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D9A7" w14:textId="699D887B" w:rsidR="00DD6025" w:rsidRDefault="00C223D9">
      <w:pPr>
        <w:pStyle w:val="Ttulo6"/>
        <w:pBdr>
          <w:top w:val="single" w:sz="4" w:space="1" w:color="333399"/>
          <w:left w:val="single" w:sz="4" w:space="4" w:color="333399"/>
          <w:bottom w:val="single" w:sz="4" w:space="2" w:color="333399"/>
          <w:right w:val="single" w:sz="4" w:space="4" w:color="333399"/>
        </w:pBdr>
        <w:shd w:val="clear" w:color="auto" w:fill="006338"/>
        <w:suppressAutoHyphens w:val="0"/>
        <w:spacing w:line="276" w:lineRule="auto"/>
        <w:jc w:val="center"/>
      </w:pPr>
      <w:bookmarkStart w:id="0" w:name="a5"/>
      <w:r>
        <w:rPr>
          <w:rFonts w:ascii="Arial" w:hAnsi="Arial" w:cs="Arial"/>
          <w:bCs/>
          <w:color w:val="FFFFFF" w:themeColor="background1"/>
          <w:sz w:val="24"/>
          <w:szCs w:val="22"/>
          <w:lang w:val="es-ES" w:eastAsia="es-ES"/>
        </w:rPr>
        <w:t xml:space="preserve">BASES </w:t>
      </w:r>
      <w:bookmarkEnd w:id="0"/>
      <w:r>
        <w:rPr>
          <w:rFonts w:ascii="Arial" w:hAnsi="Arial" w:cs="Arial"/>
          <w:bCs/>
          <w:color w:val="FFFFFF" w:themeColor="background1"/>
          <w:sz w:val="24"/>
          <w:szCs w:val="22"/>
          <w:lang w:val="es-ES" w:eastAsia="es-ES"/>
        </w:rPr>
        <w:t>REGULADORAS</w:t>
      </w:r>
      <w:r w:rsidR="00FB66D2">
        <w:rPr>
          <w:rFonts w:ascii="Arial" w:hAnsi="Arial" w:cs="Arial"/>
          <w:bCs/>
          <w:color w:val="FFFFFF" w:themeColor="background1"/>
          <w:sz w:val="24"/>
          <w:szCs w:val="22"/>
          <w:lang w:val="es-ES" w:eastAsia="es-ES"/>
        </w:rPr>
        <w:t xml:space="preserve"> Y CONVOCATORIA</w:t>
      </w:r>
      <w:r>
        <w:rPr>
          <w:rFonts w:ascii="Arial" w:hAnsi="Arial" w:cs="Arial"/>
          <w:bCs/>
          <w:color w:val="FFFFFF" w:themeColor="background1"/>
          <w:sz w:val="24"/>
          <w:szCs w:val="22"/>
          <w:lang w:val="es-ES" w:eastAsia="es-ES"/>
        </w:rPr>
        <w:t xml:space="preserve"> DE</w:t>
      </w:r>
      <w:r w:rsidR="00FB66D2">
        <w:rPr>
          <w:rFonts w:ascii="Arial" w:hAnsi="Arial" w:cs="Arial"/>
          <w:bCs/>
          <w:color w:val="FFFFFF" w:themeColor="background1"/>
          <w:sz w:val="24"/>
          <w:szCs w:val="22"/>
          <w:lang w:val="es-ES" w:eastAsia="es-ES"/>
        </w:rPr>
        <w:t xml:space="preserve"> “JUEGA ALPEDRETE” CAMPAÑA DE PROMOCIÓN DEL COMERCIO LOCAL </w:t>
      </w:r>
    </w:p>
    <w:p w14:paraId="4A3B9C42" w14:textId="77777777" w:rsidR="00DD6025" w:rsidRDefault="00DD6025">
      <w:pPr>
        <w:spacing w:line="276" w:lineRule="auto"/>
        <w:jc w:val="both"/>
        <w:rPr>
          <w:rFonts w:ascii="Arial" w:hAnsi="Arial" w:cs="Arial"/>
          <w:sz w:val="22"/>
          <w:szCs w:val="22"/>
        </w:rPr>
      </w:pPr>
    </w:p>
    <w:p w14:paraId="6BE6597B" w14:textId="77777777" w:rsidR="00DD6025" w:rsidRDefault="00DD6025">
      <w:pPr>
        <w:spacing w:line="276" w:lineRule="auto"/>
        <w:jc w:val="both"/>
        <w:rPr>
          <w:rFonts w:ascii="Arial" w:hAnsi="Arial" w:cs="Arial"/>
          <w:sz w:val="22"/>
          <w:szCs w:val="22"/>
        </w:rPr>
      </w:pPr>
    </w:p>
    <w:p w14:paraId="7F03A4CA" w14:textId="77777777" w:rsidR="00DD6025" w:rsidRDefault="00C223D9">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PRIMERA. OBJETO DE LA CONVOCATORIA</w:t>
      </w:r>
    </w:p>
    <w:p w14:paraId="49D5C2CF" w14:textId="77777777" w:rsidR="00DD6025" w:rsidRDefault="00DD6025">
      <w:pPr>
        <w:spacing w:line="276" w:lineRule="auto"/>
        <w:jc w:val="both"/>
        <w:rPr>
          <w:rFonts w:ascii="Arial" w:hAnsi="Arial" w:cs="Arial"/>
          <w:sz w:val="22"/>
          <w:szCs w:val="22"/>
        </w:rPr>
      </w:pPr>
    </w:p>
    <w:p w14:paraId="289F488E" w14:textId="01F3DC05" w:rsidR="00DD6025" w:rsidRDefault="00FB66D2">
      <w:pPr>
        <w:spacing w:line="276" w:lineRule="auto"/>
        <w:jc w:val="both"/>
        <w:rPr>
          <w:rFonts w:ascii="Arial" w:hAnsi="Arial" w:cs="Arial"/>
          <w:sz w:val="22"/>
          <w:szCs w:val="22"/>
        </w:rPr>
      </w:pPr>
      <w:r>
        <w:rPr>
          <w:rFonts w:ascii="Arial" w:hAnsi="Arial" w:cs="Arial"/>
          <w:sz w:val="22"/>
          <w:szCs w:val="22"/>
        </w:rPr>
        <w:t xml:space="preserve"> La Concejalía de Desarrollo Local del Ayto de Alpedrete, con la colaboración del tejido empresarial y comercial del municipio, presenta las bases de participación y funcionamiento de la campaña de promoción, dinamización y fomento del comercio local de proximidad en Alpedrete con el objetivo</w:t>
      </w:r>
      <w:r w:rsidR="00C223D9">
        <w:rPr>
          <w:rFonts w:ascii="Arial" w:hAnsi="Arial" w:cs="Arial"/>
          <w:sz w:val="22"/>
          <w:szCs w:val="22"/>
        </w:rPr>
        <w:t xml:space="preserve"> </w:t>
      </w:r>
      <w:r w:rsidR="00F96883">
        <w:rPr>
          <w:rFonts w:ascii="Arial" w:hAnsi="Arial" w:cs="Arial"/>
          <w:sz w:val="22"/>
          <w:szCs w:val="22"/>
        </w:rPr>
        <w:t>de</w:t>
      </w:r>
      <w:r w:rsidR="00C223D9">
        <w:rPr>
          <w:rFonts w:ascii="Arial" w:hAnsi="Arial" w:cs="Arial"/>
          <w:sz w:val="22"/>
          <w:szCs w:val="22"/>
        </w:rPr>
        <w:t xml:space="preserve"> promover</w:t>
      </w:r>
      <w:r>
        <w:rPr>
          <w:rFonts w:ascii="Arial" w:hAnsi="Arial" w:cs="Arial"/>
          <w:sz w:val="22"/>
          <w:szCs w:val="22"/>
        </w:rPr>
        <w:t>,</w:t>
      </w:r>
      <w:r w:rsidR="00C223D9">
        <w:rPr>
          <w:rFonts w:ascii="Arial" w:hAnsi="Arial" w:cs="Arial"/>
          <w:sz w:val="22"/>
          <w:szCs w:val="22"/>
        </w:rPr>
        <w:t xml:space="preserve"> impulsar </w:t>
      </w:r>
      <w:r>
        <w:rPr>
          <w:rFonts w:ascii="Arial" w:hAnsi="Arial" w:cs="Arial"/>
          <w:sz w:val="22"/>
          <w:szCs w:val="22"/>
        </w:rPr>
        <w:t xml:space="preserve">y dinamizar este </w:t>
      </w:r>
      <w:r w:rsidR="00F96883">
        <w:rPr>
          <w:rFonts w:ascii="Arial" w:hAnsi="Arial" w:cs="Arial"/>
          <w:sz w:val="22"/>
          <w:szCs w:val="22"/>
        </w:rPr>
        <w:t>relevante</w:t>
      </w:r>
      <w:r>
        <w:rPr>
          <w:rFonts w:ascii="Arial" w:hAnsi="Arial" w:cs="Arial"/>
          <w:sz w:val="22"/>
          <w:szCs w:val="22"/>
        </w:rPr>
        <w:t xml:space="preserve"> sector económico de nuestro municipio</w:t>
      </w:r>
      <w:r w:rsidR="00C223D9">
        <w:rPr>
          <w:rFonts w:ascii="Arial" w:hAnsi="Arial" w:cs="Arial"/>
          <w:sz w:val="22"/>
          <w:szCs w:val="22"/>
        </w:rPr>
        <w:t xml:space="preserve">. </w:t>
      </w:r>
    </w:p>
    <w:p w14:paraId="53BC2B81" w14:textId="77777777" w:rsidR="00292CA4" w:rsidRDefault="00292CA4">
      <w:pPr>
        <w:spacing w:line="276" w:lineRule="auto"/>
        <w:jc w:val="both"/>
      </w:pPr>
    </w:p>
    <w:p w14:paraId="0188CA57" w14:textId="7C88E135" w:rsidR="00C223D9" w:rsidRDefault="00FB66D2">
      <w:pPr>
        <w:spacing w:line="276" w:lineRule="auto"/>
        <w:jc w:val="both"/>
        <w:rPr>
          <w:rFonts w:ascii="Arial" w:hAnsi="Arial" w:cs="Arial"/>
          <w:sz w:val="22"/>
          <w:szCs w:val="22"/>
        </w:rPr>
      </w:pPr>
      <w:r>
        <w:rPr>
          <w:rFonts w:ascii="Arial" w:hAnsi="Arial" w:cs="Arial"/>
          <w:sz w:val="22"/>
          <w:szCs w:val="22"/>
        </w:rPr>
        <w:t xml:space="preserve">Esta concejalía </w:t>
      </w:r>
      <w:r w:rsidR="00AC34C4" w:rsidRPr="00AC34C4">
        <w:rPr>
          <w:rFonts w:ascii="Arial" w:hAnsi="Arial" w:cs="Arial"/>
          <w:sz w:val="22"/>
          <w:szCs w:val="22"/>
        </w:rPr>
        <w:t xml:space="preserve">considera importante la celebración de esta </w:t>
      </w:r>
      <w:r w:rsidR="003334A5">
        <w:rPr>
          <w:rFonts w:ascii="Arial" w:hAnsi="Arial" w:cs="Arial"/>
          <w:sz w:val="22"/>
          <w:szCs w:val="22"/>
        </w:rPr>
        <w:t xml:space="preserve">Campaña </w:t>
      </w:r>
      <w:r w:rsidR="003334A5" w:rsidRPr="00AC34C4">
        <w:rPr>
          <w:rFonts w:ascii="Arial" w:hAnsi="Arial" w:cs="Arial"/>
          <w:sz w:val="22"/>
          <w:szCs w:val="22"/>
        </w:rPr>
        <w:t>no</w:t>
      </w:r>
      <w:r w:rsidR="00AC34C4">
        <w:rPr>
          <w:rFonts w:ascii="Arial" w:hAnsi="Arial" w:cs="Arial"/>
          <w:sz w:val="22"/>
          <w:szCs w:val="22"/>
        </w:rPr>
        <w:t xml:space="preserve"> solo</w:t>
      </w:r>
      <w:r>
        <w:rPr>
          <w:rFonts w:ascii="Arial" w:hAnsi="Arial" w:cs="Arial"/>
          <w:sz w:val="22"/>
          <w:szCs w:val="22"/>
        </w:rPr>
        <w:t xml:space="preserve"> como evento</w:t>
      </w:r>
      <w:r w:rsidR="00AC34C4">
        <w:rPr>
          <w:rFonts w:ascii="Arial" w:hAnsi="Arial" w:cs="Arial"/>
          <w:sz w:val="22"/>
          <w:szCs w:val="22"/>
        </w:rPr>
        <w:t xml:space="preserve"> dinamizador de la economía local, sino también </w:t>
      </w:r>
      <w:r w:rsidR="00F96883">
        <w:rPr>
          <w:rFonts w:ascii="Arial" w:hAnsi="Arial" w:cs="Arial"/>
          <w:sz w:val="22"/>
          <w:szCs w:val="22"/>
        </w:rPr>
        <w:t xml:space="preserve">como dinamizador </w:t>
      </w:r>
      <w:r w:rsidR="00AC34C4">
        <w:rPr>
          <w:rFonts w:ascii="Arial" w:hAnsi="Arial" w:cs="Arial"/>
          <w:sz w:val="22"/>
          <w:szCs w:val="22"/>
        </w:rPr>
        <w:t>cultural</w:t>
      </w:r>
      <w:r>
        <w:rPr>
          <w:rFonts w:ascii="Arial" w:hAnsi="Arial" w:cs="Arial"/>
          <w:sz w:val="22"/>
          <w:szCs w:val="22"/>
        </w:rPr>
        <w:t xml:space="preserve"> y social</w:t>
      </w:r>
      <w:r w:rsidR="00F96883">
        <w:rPr>
          <w:rFonts w:ascii="Arial" w:hAnsi="Arial" w:cs="Arial"/>
          <w:sz w:val="22"/>
          <w:szCs w:val="22"/>
        </w:rPr>
        <w:t xml:space="preserve"> de nuestro municipio</w:t>
      </w:r>
    </w:p>
    <w:p w14:paraId="2F0B62C4" w14:textId="77777777" w:rsidR="00C223D9" w:rsidRDefault="00C223D9">
      <w:pPr>
        <w:spacing w:line="276" w:lineRule="auto"/>
        <w:jc w:val="both"/>
      </w:pPr>
    </w:p>
    <w:p w14:paraId="58A1B424" w14:textId="45697A6C" w:rsidR="00DD6025" w:rsidRDefault="00C223D9">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SEGUNDA.</w:t>
      </w:r>
      <w:r w:rsidR="004E0F83">
        <w:rPr>
          <w:rFonts w:ascii="Arial" w:hAnsi="Arial" w:cs="Arial"/>
          <w:bCs/>
          <w:color w:val="FFFFFF" w:themeColor="background1"/>
          <w:sz w:val="22"/>
          <w:szCs w:val="22"/>
          <w:lang w:val="es-ES" w:eastAsia="es-ES"/>
        </w:rPr>
        <w:t xml:space="preserve"> </w:t>
      </w:r>
      <w:r>
        <w:rPr>
          <w:rFonts w:ascii="Arial" w:hAnsi="Arial" w:cs="Arial"/>
          <w:bCs/>
          <w:color w:val="FFFFFF" w:themeColor="background1"/>
          <w:sz w:val="22"/>
          <w:szCs w:val="22"/>
          <w:lang w:val="es-ES" w:eastAsia="es-ES"/>
        </w:rPr>
        <w:t xml:space="preserve">ÁMBITO DE </w:t>
      </w:r>
      <w:r w:rsidR="00E46B0D">
        <w:rPr>
          <w:rFonts w:ascii="Arial" w:hAnsi="Arial" w:cs="Arial"/>
          <w:bCs/>
          <w:color w:val="FFFFFF" w:themeColor="background1"/>
          <w:sz w:val="22"/>
          <w:szCs w:val="22"/>
          <w:lang w:val="es-ES" w:eastAsia="es-ES"/>
        </w:rPr>
        <w:t xml:space="preserve">APLICACIÓN, REQUISITOS Y CONDICIONES DE PARTICIPACIÓN </w:t>
      </w:r>
    </w:p>
    <w:p w14:paraId="1AE8FE7A" w14:textId="77777777" w:rsidR="00DD6025" w:rsidRDefault="00DD6025">
      <w:pPr>
        <w:spacing w:line="276" w:lineRule="auto"/>
        <w:jc w:val="both"/>
        <w:rPr>
          <w:rFonts w:ascii="Arial" w:hAnsi="Arial" w:cs="Arial"/>
          <w:sz w:val="22"/>
          <w:szCs w:val="22"/>
        </w:rPr>
      </w:pPr>
    </w:p>
    <w:p w14:paraId="3EBC6F47" w14:textId="5A99E2AB" w:rsidR="00BB5DD6" w:rsidRDefault="00C223D9" w:rsidP="00E46B0D">
      <w:pPr>
        <w:spacing w:line="276" w:lineRule="auto"/>
        <w:jc w:val="both"/>
        <w:rPr>
          <w:rFonts w:ascii="Arial" w:hAnsi="Arial" w:cs="Arial"/>
          <w:sz w:val="22"/>
          <w:szCs w:val="22"/>
        </w:rPr>
      </w:pPr>
      <w:r>
        <w:rPr>
          <w:rFonts w:ascii="Arial" w:hAnsi="Arial" w:cs="Arial"/>
          <w:sz w:val="22"/>
          <w:szCs w:val="22"/>
        </w:rPr>
        <w:t xml:space="preserve">Las presentes bases </w:t>
      </w:r>
      <w:r w:rsidR="008D3700">
        <w:rPr>
          <w:rFonts w:ascii="Arial" w:hAnsi="Arial" w:cs="Arial"/>
          <w:sz w:val="22"/>
          <w:szCs w:val="22"/>
        </w:rPr>
        <w:t>se aplicarán</w:t>
      </w:r>
      <w:r>
        <w:rPr>
          <w:rFonts w:ascii="Arial" w:hAnsi="Arial" w:cs="Arial"/>
          <w:sz w:val="22"/>
          <w:szCs w:val="22"/>
        </w:rPr>
        <w:t xml:space="preserve"> en todo el término municipal de Alpedrete, y habrán de ser observadas y cumplidas por cuantas personas, físicas o jurídicas, participen en e</w:t>
      </w:r>
      <w:r w:rsidR="003334A5">
        <w:rPr>
          <w:rFonts w:ascii="Arial" w:hAnsi="Arial" w:cs="Arial"/>
          <w:sz w:val="22"/>
          <w:szCs w:val="22"/>
        </w:rPr>
        <w:t>l juego “Juega Alpedrete”</w:t>
      </w:r>
    </w:p>
    <w:p w14:paraId="1541847D" w14:textId="6F3AD2F8" w:rsidR="00E46B0D" w:rsidRDefault="00E46B0D" w:rsidP="00E46B0D">
      <w:pPr>
        <w:spacing w:line="276" w:lineRule="auto"/>
        <w:jc w:val="both"/>
      </w:pPr>
      <w:r w:rsidRPr="00E46B0D">
        <w:t xml:space="preserve"> </w:t>
      </w:r>
    </w:p>
    <w:p w14:paraId="0B5B916B" w14:textId="0EB81CEE" w:rsidR="00E46B0D" w:rsidRDefault="00E46B0D" w:rsidP="00E46B0D">
      <w:pPr>
        <w:spacing w:line="276" w:lineRule="auto"/>
        <w:jc w:val="both"/>
        <w:rPr>
          <w:rFonts w:ascii="Arial" w:hAnsi="Arial" w:cs="Arial"/>
          <w:sz w:val="22"/>
          <w:szCs w:val="22"/>
        </w:rPr>
      </w:pPr>
      <w:r w:rsidRPr="00E46B0D">
        <w:rPr>
          <w:rFonts w:ascii="Arial" w:hAnsi="Arial" w:cs="Arial"/>
          <w:sz w:val="22"/>
          <w:szCs w:val="22"/>
        </w:rPr>
        <w:t xml:space="preserve">En cuanto a los </w:t>
      </w:r>
      <w:r w:rsidR="003334A5">
        <w:rPr>
          <w:rFonts w:ascii="Arial" w:hAnsi="Arial" w:cs="Arial"/>
          <w:sz w:val="22"/>
          <w:szCs w:val="22"/>
        </w:rPr>
        <w:t>comercios locales</w:t>
      </w:r>
      <w:r w:rsidRPr="00E46B0D">
        <w:rPr>
          <w:rFonts w:ascii="Arial" w:hAnsi="Arial" w:cs="Arial"/>
          <w:sz w:val="22"/>
          <w:szCs w:val="22"/>
        </w:rPr>
        <w:t xml:space="preserve">, podrán participar en esta campaña todos los que así lo deseen y que estén ubicados físicamente en el término municipal de Alpedrete. Es requisito para formar parte de dicha promoción haber aceptado y firmado las </w:t>
      </w:r>
      <w:r w:rsidR="008564CD">
        <w:rPr>
          <w:rFonts w:ascii="Arial" w:hAnsi="Arial" w:cs="Arial"/>
          <w:sz w:val="22"/>
          <w:szCs w:val="22"/>
        </w:rPr>
        <w:t>b</w:t>
      </w:r>
      <w:r w:rsidRPr="00E46B0D">
        <w:rPr>
          <w:rFonts w:ascii="Arial" w:hAnsi="Arial" w:cs="Arial"/>
          <w:sz w:val="22"/>
          <w:szCs w:val="22"/>
        </w:rPr>
        <w:t xml:space="preserve">ases de </w:t>
      </w:r>
      <w:r w:rsidR="008564CD" w:rsidRPr="00E46B0D">
        <w:rPr>
          <w:rFonts w:ascii="Arial" w:hAnsi="Arial" w:cs="Arial"/>
          <w:sz w:val="22"/>
          <w:szCs w:val="22"/>
        </w:rPr>
        <w:t>esta</w:t>
      </w:r>
      <w:r w:rsidR="003334A5">
        <w:rPr>
          <w:rFonts w:ascii="Arial" w:hAnsi="Arial" w:cs="Arial"/>
          <w:sz w:val="22"/>
          <w:szCs w:val="22"/>
        </w:rPr>
        <w:t xml:space="preserve"> convocatoria</w:t>
      </w:r>
      <w:r w:rsidR="008564CD">
        <w:rPr>
          <w:rFonts w:ascii="Arial" w:hAnsi="Arial" w:cs="Arial"/>
          <w:sz w:val="22"/>
          <w:szCs w:val="22"/>
        </w:rPr>
        <w:t xml:space="preserve">, </w:t>
      </w:r>
      <w:r w:rsidR="008564CD" w:rsidRPr="00E46B0D">
        <w:rPr>
          <w:rFonts w:ascii="Arial" w:hAnsi="Arial" w:cs="Arial"/>
          <w:sz w:val="22"/>
          <w:szCs w:val="22"/>
        </w:rPr>
        <w:t>por</w:t>
      </w:r>
      <w:r w:rsidRPr="00E46B0D">
        <w:rPr>
          <w:rFonts w:ascii="Arial" w:hAnsi="Arial" w:cs="Arial"/>
          <w:sz w:val="22"/>
          <w:szCs w:val="22"/>
        </w:rPr>
        <w:t xml:space="preserve"> parte de los </w:t>
      </w:r>
      <w:r w:rsidR="003334A5" w:rsidRPr="00E46B0D">
        <w:rPr>
          <w:rFonts w:ascii="Arial" w:hAnsi="Arial" w:cs="Arial"/>
          <w:sz w:val="22"/>
          <w:szCs w:val="22"/>
        </w:rPr>
        <w:t>establecimientos participantes</w:t>
      </w:r>
      <w:r w:rsidRPr="00E46B0D">
        <w:rPr>
          <w:rFonts w:ascii="Arial" w:hAnsi="Arial" w:cs="Arial"/>
          <w:sz w:val="22"/>
          <w:szCs w:val="22"/>
        </w:rPr>
        <w:t xml:space="preserve">. </w:t>
      </w:r>
    </w:p>
    <w:p w14:paraId="4A2129F9" w14:textId="75542087" w:rsidR="00796BD2" w:rsidRDefault="00796BD2" w:rsidP="00E46B0D">
      <w:pPr>
        <w:spacing w:line="276" w:lineRule="auto"/>
        <w:jc w:val="both"/>
        <w:rPr>
          <w:rFonts w:ascii="Arial" w:hAnsi="Arial" w:cs="Arial"/>
          <w:sz w:val="22"/>
          <w:szCs w:val="22"/>
        </w:rPr>
      </w:pPr>
    </w:p>
    <w:p w14:paraId="08C84EF1" w14:textId="7F9FD7C0" w:rsidR="008564CD" w:rsidRDefault="00796BD2" w:rsidP="008564CD">
      <w:pPr>
        <w:spacing w:line="276" w:lineRule="auto"/>
        <w:jc w:val="both"/>
        <w:rPr>
          <w:rFonts w:ascii="Arial" w:hAnsi="Arial" w:cs="Arial"/>
          <w:sz w:val="22"/>
          <w:szCs w:val="22"/>
        </w:rPr>
      </w:pPr>
      <w:r w:rsidRPr="009456AE">
        <w:rPr>
          <w:rFonts w:ascii="Arial" w:hAnsi="Arial" w:cs="Arial"/>
          <w:sz w:val="22"/>
          <w:szCs w:val="22"/>
        </w:rPr>
        <w:t>L</w:t>
      </w:r>
      <w:r w:rsidR="008564CD" w:rsidRPr="009456AE">
        <w:rPr>
          <w:rFonts w:ascii="Arial" w:hAnsi="Arial" w:cs="Arial"/>
          <w:sz w:val="22"/>
          <w:szCs w:val="22"/>
        </w:rPr>
        <w:t xml:space="preserve">os participantes deberán cumplimentar un formulario publicado a tal efecto en la web oficial del Ayuntamiento de Alpedrete, </w:t>
      </w:r>
      <w:r w:rsidRPr="009456AE">
        <w:rPr>
          <w:rFonts w:ascii="Arial" w:hAnsi="Arial" w:cs="Arial"/>
          <w:sz w:val="22"/>
          <w:szCs w:val="22"/>
        </w:rPr>
        <w:t xml:space="preserve">y </w:t>
      </w:r>
      <w:r w:rsidR="008564CD" w:rsidRPr="009456AE">
        <w:rPr>
          <w:rFonts w:ascii="Arial" w:hAnsi="Arial" w:cs="Arial"/>
          <w:sz w:val="22"/>
          <w:szCs w:val="22"/>
        </w:rPr>
        <w:t>en el mismo</w:t>
      </w:r>
      <w:r w:rsidRPr="009456AE">
        <w:rPr>
          <w:rFonts w:ascii="Arial" w:hAnsi="Arial" w:cs="Arial"/>
          <w:sz w:val="22"/>
          <w:szCs w:val="22"/>
        </w:rPr>
        <w:t xml:space="preserve">, </w:t>
      </w:r>
      <w:r w:rsidR="008564CD" w:rsidRPr="009456AE">
        <w:rPr>
          <w:rFonts w:ascii="Arial" w:hAnsi="Arial" w:cs="Arial"/>
          <w:sz w:val="22"/>
          <w:szCs w:val="22"/>
        </w:rPr>
        <w:t xml:space="preserve">deberán </w:t>
      </w:r>
      <w:r w:rsidRPr="009456AE">
        <w:rPr>
          <w:rFonts w:ascii="Arial" w:hAnsi="Arial" w:cs="Arial"/>
          <w:sz w:val="22"/>
          <w:szCs w:val="22"/>
        </w:rPr>
        <w:t>facilitar</w:t>
      </w:r>
      <w:r w:rsidR="008564CD" w:rsidRPr="009456AE">
        <w:rPr>
          <w:rFonts w:ascii="Arial" w:hAnsi="Arial" w:cs="Arial"/>
          <w:sz w:val="22"/>
          <w:szCs w:val="22"/>
        </w:rPr>
        <w:t xml:space="preserve"> sus datos identificativos, así como firmar el conocimiento y aceptación del contenido de estas bases reguladoras</w:t>
      </w:r>
      <w:r w:rsidRPr="009456AE">
        <w:rPr>
          <w:rFonts w:ascii="Arial" w:hAnsi="Arial" w:cs="Arial"/>
          <w:sz w:val="22"/>
          <w:szCs w:val="22"/>
        </w:rPr>
        <w:t>.</w:t>
      </w:r>
    </w:p>
    <w:p w14:paraId="221E1916" w14:textId="77777777" w:rsidR="00D076EE" w:rsidRPr="00651F45" w:rsidRDefault="00D076EE" w:rsidP="00651F45">
      <w:pPr>
        <w:spacing w:line="276" w:lineRule="auto"/>
        <w:jc w:val="both"/>
        <w:rPr>
          <w:rFonts w:ascii="Arial" w:hAnsi="Arial" w:cs="Arial"/>
          <w:sz w:val="22"/>
          <w:szCs w:val="22"/>
        </w:rPr>
      </w:pPr>
    </w:p>
    <w:p w14:paraId="200BA249" w14:textId="3719C9D5" w:rsidR="00651F45" w:rsidRPr="00651F45" w:rsidRDefault="00651F45" w:rsidP="00651F45">
      <w:pPr>
        <w:spacing w:line="276" w:lineRule="auto"/>
        <w:jc w:val="both"/>
        <w:rPr>
          <w:rFonts w:ascii="Arial" w:hAnsi="Arial" w:cs="Arial"/>
          <w:sz w:val="22"/>
          <w:szCs w:val="22"/>
        </w:rPr>
      </w:pPr>
      <w:r w:rsidRPr="00651F45">
        <w:rPr>
          <w:rFonts w:ascii="Arial" w:hAnsi="Arial" w:cs="Arial"/>
          <w:sz w:val="22"/>
          <w:szCs w:val="22"/>
        </w:rPr>
        <w:t xml:space="preserve">Estas bases quedan depositadas en el Ayuntamiento de </w:t>
      </w:r>
      <w:r>
        <w:rPr>
          <w:rFonts w:ascii="Arial" w:hAnsi="Arial" w:cs="Arial"/>
          <w:sz w:val="22"/>
          <w:szCs w:val="22"/>
        </w:rPr>
        <w:t>Alpedrete</w:t>
      </w:r>
      <w:r w:rsidRPr="00651F45">
        <w:rPr>
          <w:rFonts w:ascii="Arial" w:hAnsi="Arial" w:cs="Arial"/>
          <w:sz w:val="22"/>
          <w:szCs w:val="22"/>
        </w:rPr>
        <w:t xml:space="preserve"> y publicadas </w:t>
      </w:r>
    </w:p>
    <w:p w14:paraId="3367717C" w14:textId="43BE06D7" w:rsidR="00651F45" w:rsidRDefault="00651F45" w:rsidP="00651F45">
      <w:pPr>
        <w:spacing w:line="276" w:lineRule="auto"/>
        <w:jc w:val="both"/>
        <w:rPr>
          <w:rFonts w:ascii="Arial" w:hAnsi="Arial" w:cs="Arial"/>
          <w:sz w:val="22"/>
          <w:szCs w:val="22"/>
        </w:rPr>
      </w:pPr>
      <w:r w:rsidRPr="00651F45">
        <w:rPr>
          <w:rFonts w:ascii="Arial" w:hAnsi="Arial" w:cs="Arial"/>
          <w:sz w:val="22"/>
          <w:szCs w:val="22"/>
        </w:rPr>
        <w:t>en la página web</w:t>
      </w:r>
      <w:r>
        <w:rPr>
          <w:rFonts w:ascii="Arial" w:hAnsi="Arial" w:cs="Arial"/>
          <w:sz w:val="22"/>
          <w:szCs w:val="22"/>
        </w:rPr>
        <w:t xml:space="preserve"> </w:t>
      </w:r>
      <w:hyperlink r:id="rId8" w:history="1">
        <w:r w:rsidRPr="00CB6703">
          <w:rPr>
            <w:rStyle w:val="Hipervnculo"/>
            <w:rFonts w:ascii="Arial" w:hAnsi="Arial" w:cs="Arial"/>
            <w:sz w:val="22"/>
            <w:szCs w:val="22"/>
          </w:rPr>
          <w:t>www.alpedrete.es</w:t>
        </w:r>
      </w:hyperlink>
      <w:r>
        <w:rPr>
          <w:rFonts w:ascii="Arial" w:hAnsi="Arial" w:cs="Arial"/>
          <w:sz w:val="22"/>
          <w:szCs w:val="22"/>
        </w:rPr>
        <w:t xml:space="preserve"> </w:t>
      </w:r>
    </w:p>
    <w:p w14:paraId="3312B86E" w14:textId="77777777" w:rsidR="004E0F83" w:rsidRDefault="004E0F83">
      <w:pPr>
        <w:spacing w:line="276" w:lineRule="auto"/>
        <w:jc w:val="both"/>
        <w:rPr>
          <w:rFonts w:ascii="Arial" w:hAnsi="Arial" w:cs="Arial"/>
          <w:sz w:val="22"/>
          <w:szCs w:val="22"/>
        </w:rPr>
      </w:pPr>
    </w:p>
    <w:p w14:paraId="6296580F" w14:textId="1CAA80D8" w:rsidR="00E46B0D" w:rsidRDefault="004E0F83">
      <w:pPr>
        <w:spacing w:line="276" w:lineRule="auto"/>
        <w:jc w:val="both"/>
        <w:rPr>
          <w:rFonts w:ascii="Arial" w:hAnsi="Arial" w:cs="Arial"/>
          <w:sz w:val="22"/>
          <w:szCs w:val="22"/>
        </w:rPr>
      </w:pPr>
      <w:r w:rsidRPr="00E46B0D">
        <w:rPr>
          <w:rFonts w:ascii="Arial" w:hAnsi="Arial" w:cs="Arial"/>
          <w:sz w:val="22"/>
          <w:szCs w:val="22"/>
        </w:rPr>
        <w:t>El Ayuntamiento de Alpedrete se reserva el derecho de aceptar o no la participación de los establecimientos, los cuales pueden ser rechazados si su actividad no se circunscribe al término municipal de Alpedrete</w:t>
      </w:r>
      <w:r w:rsidR="00651F45">
        <w:rPr>
          <w:rFonts w:ascii="Arial" w:hAnsi="Arial" w:cs="Arial"/>
          <w:sz w:val="22"/>
          <w:szCs w:val="22"/>
        </w:rPr>
        <w:t xml:space="preserve"> o no cumplen los requisitos solicitados en estas bases.</w:t>
      </w:r>
    </w:p>
    <w:p w14:paraId="00ABBDCA" w14:textId="2DAE2B53" w:rsidR="004E0F83" w:rsidRDefault="004E0F83">
      <w:pPr>
        <w:spacing w:line="276" w:lineRule="auto"/>
        <w:jc w:val="both"/>
        <w:rPr>
          <w:rFonts w:ascii="Arial" w:hAnsi="Arial" w:cs="Arial"/>
          <w:sz w:val="22"/>
          <w:szCs w:val="22"/>
        </w:rPr>
      </w:pPr>
    </w:p>
    <w:p w14:paraId="0DC0E22D" w14:textId="0D8601D0" w:rsidR="007E62A9" w:rsidRDefault="007E62A9">
      <w:pPr>
        <w:spacing w:line="276" w:lineRule="auto"/>
        <w:jc w:val="both"/>
        <w:rPr>
          <w:rFonts w:ascii="Arial" w:hAnsi="Arial" w:cs="Arial"/>
          <w:sz w:val="22"/>
          <w:szCs w:val="22"/>
        </w:rPr>
      </w:pPr>
    </w:p>
    <w:p w14:paraId="69004939" w14:textId="77777777" w:rsidR="00B937E2" w:rsidRDefault="00B937E2">
      <w:pPr>
        <w:spacing w:line="276" w:lineRule="auto"/>
        <w:jc w:val="both"/>
        <w:rPr>
          <w:rFonts w:ascii="Arial" w:hAnsi="Arial" w:cs="Arial"/>
          <w:sz w:val="22"/>
          <w:szCs w:val="22"/>
        </w:rPr>
      </w:pPr>
    </w:p>
    <w:p w14:paraId="26C95E41" w14:textId="77777777" w:rsidR="007E62A9" w:rsidRDefault="007E62A9">
      <w:pPr>
        <w:spacing w:line="276" w:lineRule="auto"/>
        <w:jc w:val="both"/>
        <w:rPr>
          <w:rFonts w:ascii="Arial" w:hAnsi="Arial" w:cs="Arial"/>
          <w:sz w:val="22"/>
          <w:szCs w:val="22"/>
        </w:rPr>
      </w:pPr>
    </w:p>
    <w:p w14:paraId="33722152" w14:textId="1275024B" w:rsidR="00DD6025" w:rsidRDefault="001A2886">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pPr>
      <w:r>
        <w:rPr>
          <w:rFonts w:ascii="Arial" w:hAnsi="Arial" w:cs="Arial"/>
          <w:bCs/>
          <w:color w:val="FFFFFF" w:themeColor="background1"/>
          <w:sz w:val="22"/>
          <w:szCs w:val="22"/>
          <w:lang w:val="es-ES" w:eastAsia="es-ES"/>
        </w:rPr>
        <w:lastRenderedPageBreak/>
        <w:t>TERCERA. FUNCIONAMIENTO</w:t>
      </w:r>
      <w:r w:rsidR="003334A5">
        <w:rPr>
          <w:rFonts w:ascii="Arial" w:hAnsi="Arial" w:cs="Arial"/>
          <w:bCs/>
          <w:color w:val="FFFFFF" w:themeColor="background1"/>
          <w:sz w:val="22"/>
          <w:szCs w:val="22"/>
          <w:lang w:val="es-ES" w:eastAsia="es-ES"/>
        </w:rPr>
        <w:t xml:space="preserve"> DE “ALPEDRETE JUEGA”</w:t>
      </w:r>
    </w:p>
    <w:p w14:paraId="0B27304D" w14:textId="24F6904F" w:rsidR="00E37AD3" w:rsidRDefault="00E37AD3" w:rsidP="00E37AD3">
      <w:pPr>
        <w:spacing w:line="276" w:lineRule="auto"/>
        <w:jc w:val="both"/>
        <w:rPr>
          <w:rFonts w:ascii="Arial" w:hAnsi="Arial" w:cs="Arial"/>
          <w:sz w:val="22"/>
          <w:szCs w:val="22"/>
        </w:rPr>
      </w:pPr>
    </w:p>
    <w:p w14:paraId="081D05B0" w14:textId="7BEE8E74" w:rsidR="00421FA8" w:rsidRDefault="004B4902" w:rsidP="00E37AD3">
      <w:pPr>
        <w:spacing w:line="276" w:lineRule="auto"/>
        <w:jc w:val="both"/>
        <w:rPr>
          <w:rFonts w:ascii="Arial" w:hAnsi="Arial" w:cs="Arial"/>
          <w:sz w:val="22"/>
          <w:szCs w:val="22"/>
        </w:rPr>
      </w:pPr>
      <w:r>
        <w:rPr>
          <w:rFonts w:ascii="Arial" w:hAnsi="Arial" w:cs="Arial"/>
          <w:sz w:val="22"/>
          <w:szCs w:val="22"/>
        </w:rPr>
        <w:t xml:space="preserve">El comercio local de Alpedrete pondrá a disposición de sus clientes </w:t>
      </w:r>
      <w:r w:rsidR="003C07C8">
        <w:rPr>
          <w:rFonts w:ascii="Arial" w:hAnsi="Arial" w:cs="Arial"/>
          <w:sz w:val="22"/>
          <w:szCs w:val="22"/>
        </w:rPr>
        <w:t>4000 posters</w:t>
      </w:r>
      <w:r>
        <w:rPr>
          <w:rFonts w:ascii="Arial" w:hAnsi="Arial" w:cs="Arial"/>
          <w:sz w:val="22"/>
          <w:szCs w:val="22"/>
        </w:rPr>
        <w:t xml:space="preserve">/tableros de juego y </w:t>
      </w:r>
      <w:r w:rsidR="001A2886">
        <w:rPr>
          <w:rFonts w:ascii="Arial" w:hAnsi="Arial" w:cs="Arial"/>
          <w:sz w:val="22"/>
          <w:szCs w:val="22"/>
        </w:rPr>
        <w:t>10.000</w:t>
      </w:r>
      <w:r w:rsidR="00421FA8">
        <w:rPr>
          <w:rFonts w:ascii="Arial" w:hAnsi="Arial" w:cs="Arial"/>
          <w:sz w:val="22"/>
          <w:szCs w:val="22"/>
        </w:rPr>
        <w:t xml:space="preserve"> </w:t>
      </w:r>
      <w:r>
        <w:rPr>
          <w:rFonts w:ascii="Arial" w:hAnsi="Arial" w:cs="Arial"/>
          <w:sz w:val="22"/>
          <w:szCs w:val="22"/>
        </w:rPr>
        <w:t xml:space="preserve">tarjetas de premios “rasca y gana” que representan </w:t>
      </w:r>
      <w:r w:rsidR="00421FA8">
        <w:rPr>
          <w:rFonts w:ascii="Arial" w:hAnsi="Arial" w:cs="Arial"/>
          <w:sz w:val="22"/>
          <w:szCs w:val="22"/>
        </w:rPr>
        <w:t>espacios</w:t>
      </w:r>
      <w:r>
        <w:rPr>
          <w:rFonts w:ascii="Arial" w:hAnsi="Arial" w:cs="Arial"/>
          <w:sz w:val="22"/>
          <w:szCs w:val="22"/>
        </w:rPr>
        <w:t>, zonas y calles características del municipio de Alpedrete</w:t>
      </w:r>
      <w:r w:rsidR="003C07C8">
        <w:rPr>
          <w:rFonts w:ascii="Arial" w:hAnsi="Arial" w:cs="Arial"/>
          <w:sz w:val="22"/>
          <w:szCs w:val="22"/>
        </w:rPr>
        <w:t>.</w:t>
      </w:r>
      <w:r>
        <w:rPr>
          <w:rFonts w:ascii="Arial" w:hAnsi="Arial" w:cs="Arial"/>
          <w:sz w:val="22"/>
          <w:szCs w:val="22"/>
        </w:rPr>
        <w:t xml:space="preserve"> Estos </w:t>
      </w:r>
      <w:r w:rsidR="00421FA8">
        <w:rPr>
          <w:rFonts w:ascii="Arial" w:hAnsi="Arial" w:cs="Arial"/>
          <w:sz w:val="22"/>
          <w:szCs w:val="22"/>
        </w:rPr>
        <w:t>espacios</w:t>
      </w:r>
      <w:r>
        <w:rPr>
          <w:rFonts w:ascii="Arial" w:hAnsi="Arial" w:cs="Arial"/>
          <w:sz w:val="22"/>
          <w:szCs w:val="22"/>
        </w:rPr>
        <w:t xml:space="preserve"> destacan tanto por su ubicación, como por su significado histórico y tradicional y sirven para completar las combinaciones de 3 casillas del mismo </w:t>
      </w:r>
      <w:r w:rsidR="00180D14">
        <w:rPr>
          <w:rFonts w:ascii="Arial" w:hAnsi="Arial" w:cs="Arial"/>
          <w:sz w:val="22"/>
          <w:szCs w:val="22"/>
        </w:rPr>
        <w:t>color y</w:t>
      </w:r>
      <w:r>
        <w:rPr>
          <w:rFonts w:ascii="Arial" w:hAnsi="Arial" w:cs="Arial"/>
          <w:sz w:val="22"/>
          <w:szCs w:val="22"/>
        </w:rPr>
        <w:t xml:space="preserve"> tener acceso a los premios</w:t>
      </w:r>
      <w:r w:rsidR="00B937E2">
        <w:rPr>
          <w:rFonts w:ascii="Arial" w:hAnsi="Arial" w:cs="Arial"/>
          <w:sz w:val="22"/>
          <w:szCs w:val="22"/>
        </w:rPr>
        <w:t xml:space="preserve"> especiales</w:t>
      </w:r>
      <w:r>
        <w:rPr>
          <w:rFonts w:ascii="Arial" w:hAnsi="Arial" w:cs="Arial"/>
          <w:sz w:val="22"/>
          <w:szCs w:val="22"/>
        </w:rPr>
        <w:t xml:space="preserve"> de la promoción. </w:t>
      </w:r>
    </w:p>
    <w:p w14:paraId="220AE63E" w14:textId="09DBF9D8" w:rsidR="004B4902" w:rsidRDefault="004B4902" w:rsidP="00E37AD3">
      <w:pPr>
        <w:spacing w:line="276" w:lineRule="auto"/>
        <w:jc w:val="both"/>
        <w:rPr>
          <w:rFonts w:ascii="Arial" w:hAnsi="Arial" w:cs="Arial"/>
          <w:sz w:val="22"/>
          <w:szCs w:val="22"/>
        </w:rPr>
      </w:pPr>
      <w:r>
        <w:rPr>
          <w:rFonts w:ascii="Arial" w:hAnsi="Arial" w:cs="Arial"/>
          <w:sz w:val="22"/>
          <w:szCs w:val="22"/>
        </w:rPr>
        <w:t xml:space="preserve">Así mismo, cada carta premiada del </w:t>
      </w:r>
      <w:r w:rsidR="00180D14">
        <w:rPr>
          <w:rFonts w:ascii="Arial" w:hAnsi="Arial" w:cs="Arial"/>
          <w:sz w:val="22"/>
          <w:szCs w:val="22"/>
        </w:rPr>
        <w:t>juego</w:t>
      </w:r>
      <w:r>
        <w:rPr>
          <w:rFonts w:ascii="Arial" w:hAnsi="Arial" w:cs="Arial"/>
          <w:sz w:val="22"/>
          <w:szCs w:val="22"/>
        </w:rPr>
        <w:t xml:space="preserve"> </w:t>
      </w:r>
      <w:r w:rsidR="00421FA8">
        <w:rPr>
          <w:rFonts w:ascii="Arial" w:hAnsi="Arial" w:cs="Arial"/>
          <w:sz w:val="22"/>
          <w:szCs w:val="22"/>
        </w:rPr>
        <w:t>permite</w:t>
      </w:r>
      <w:r>
        <w:rPr>
          <w:rFonts w:ascii="Arial" w:hAnsi="Arial" w:cs="Arial"/>
          <w:sz w:val="22"/>
          <w:szCs w:val="22"/>
        </w:rPr>
        <w:t xml:space="preserve"> la obtención de un regalo directo de la campaña</w:t>
      </w:r>
      <w:r w:rsidR="001A2886">
        <w:rPr>
          <w:rFonts w:ascii="Arial" w:hAnsi="Arial" w:cs="Arial"/>
          <w:sz w:val="22"/>
          <w:szCs w:val="22"/>
        </w:rPr>
        <w:t>, ofrecido por los establecimientos adscritos a la campaña</w:t>
      </w:r>
      <w:r w:rsidR="003C07C8">
        <w:rPr>
          <w:rFonts w:ascii="Arial" w:hAnsi="Arial" w:cs="Arial"/>
          <w:sz w:val="22"/>
          <w:szCs w:val="22"/>
        </w:rPr>
        <w:t>.</w:t>
      </w:r>
      <w:r w:rsidR="00421FA8">
        <w:rPr>
          <w:rFonts w:ascii="Arial" w:hAnsi="Arial" w:cs="Arial"/>
          <w:sz w:val="22"/>
          <w:szCs w:val="22"/>
        </w:rPr>
        <w:t xml:space="preserve"> </w:t>
      </w:r>
    </w:p>
    <w:p w14:paraId="65CBF050" w14:textId="7511BE1B" w:rsidR="00421FA8" w:rsidRDefault="00421FA8" w:rsidP="00E37AD3">
      <w:pPr>
        <w:spacing w:line="276" w:lineRule="auto"/>
        <w:jc w:val="both"/>
        <w:rPr>
          <w:rFonts w:ascii="Arial" w:hAnsi="Arial" w:cs="Arial"/>
          <w:sz w:val="22"/>
          <w:szCs w:val="22"/>
        </w:rPr>
      </w:pPr>
      <w:r>
        <w:rPr>
          <w:rFonts w:ascii="Arial" w:hAnsi="Arial" w:cs="Arial"/>
          <w:sz w:val="22"/>
          <w:szCs w:val="22"/>
        </w:rPr>
        <w:t xml:space="preserve">Para optar a los premios aprobados, cada cliente deberá conservar los tickets de </w:t>
      </w:r>
      <w:r w:rsidR="00B937E2">
        <w:rPr>
          <w:rFonts w:ascii="Arial" w:hAnsi="Arial" w:cs="Arial"/>
          <w:sz w:val="22"/>
          <w:szCs w:val="22"/>
        </w:rPr>
        <w:t>caja o</w:t>
      </w:r>
      <w:r>
        <w:rPr>
          <w:rFonts w:ascii="Arial" w:hAnsi="Arial" w:cs="Arial"/>
          <w:sz w:val="22"/>
          <w:szCs w:val="22"/>
        </w:rPr>
        <w:t xml:space="preserve"> facturas que dan derecho a obtener las participaciones</w:t>
      </w:r>
      <w:r w:rsidR="001A2886">
        <w:rPr>
          <w:rFonts w:ascii="Arial" w:hAnsi="Arial" w:cs="Arial"/>
          <w:sz w:val="22"/>
          <w:szCs w:val="22"/>
        </w:rPr>
        <w:t xml:space="preserve"> (rascas)</w:t>
      </w:r>
      <w:r>
        <w:rPr>
          <w:rFonts w:ascii="Arial" w:hAnsi="Arial" w:cs="Arial"/>
          <w:sz w:val="22"/>
          <w:szCs w:val="22"/>
        </w:rPr>
        <w:t xml:space="preserve">, con identificación clara del establecimiento, importe y fecha de la compra, que deberá estar comprendida entre el inicio de la campaña el </w:t>
      </w:r>
      <w:r w:rsidR="00BD0E4B">
        <w:rPr>
          <w:rFonts w:ascii="Arial" w:hAnsi="Arial" w:cs="Arial"/>
          <w:b/>
          <w:bCs/>
          <w:sz w:val="22"/>
          <w:szCs w:val="22"/>
        </w:rPr>
        <w:t>11</w:t>
      </w:r>
      <w:r w:rsidR="00064417" w:rsidRPr="00B937E2">
        <w:rPr>
          <w:rFonts w:ascii="Arial" w:hAnsi="Arial" w:cs="Arial"/>
          <w:b/>
          <w:bCs/>
          <w:sz w:val="22"/>
          <w:szCs w:val="22"/>
        </w:rPr>
        <w:t xml:space="preserve"> de mayo y el </w:t>
      </w:r>
      <w:r w:rsidR="001A2886">
        <w:rPr>
          <w:rFonts w:ascii="Arial" w:hAnsi="Arial" w:cs="Arial"/>
          <w:b/>
          <w:bCs/>
          <w:sz w:val="22"/>
          <w:szCs w:val="22"/>
        </w:rPr>
        <w:t>3</w:t>
      </w:r>
      <w:r w:rsidR="00180D14">
        <w:rPr>
          <w:rFonts w:ascii="Arial" w:hAnsi="Arial" w:cs="Arial"/>
          <w:b/>
          <w:bCs/>
          <w:sz w:val="22"/>
          <w:szCs w:val="22"/>
        </w:rPr>
        <w:t>0</w:t>
      </w:r>
      <w:r w:rsidR="00064417" w:rsidRPr="00B937E2">
        <w:rPr>
          <w:rFonts w:ascii="Arial" w:hAnsi="Arial" w:cs="Arial"/>
          <w:b/>
          <w:bCs/>
          <w:sz w:val="22"/>
          <w:szCs w:val="22"/>
        </w:rPr>
        <w:t xml:space="preserve"> de mayo de 2023,</w:t>
      </w:r>
      <w:r w:rsidR="00064417">
        <w:rPr>
          <w:rFonts w:ascii="Arial" w:hAnsi="Arial" w:cs="Arial"/>
          <w:sz w:val="22"/>
          <w:szCs w:val="22"/>
        </w:rPr>
        <w:t xml:space="preserve"> fecha de finalización de la misma, ambos días inclusive.</w:t>
      </w:r>
    </w:p>
    <w:p w14:paraId="3D2F0C73" w14:textId="61C3C0C4" w:rsidR="00064417" w:rsidRDefault="00064417" w:rsidP="00E37AD3">
      <w:pPr>
        <w:spacing w:line="276" w:lineRule="auto"/>
        <w:jc w:val="both"/>
        <w:rPr>
          <w:rFonts w:ascii="Arial" w:hAnsi="Arial" w:cs="Arial"/>
          <w:sz w:val="22"/>
          <w:szCs w:val="22"/>
        </w:rPr>
      </w:pPr>
      <w:r>
        <w:rPr>
          <w:rFonts w:ascii="Arial" w:hAnsi="Arial" w:cs="Arial"/>
          <w:sz w:val="22"/>
          <w:szCs w:val="22"/>
        </w:rPr>
        <w:t xml:space="preserve">Los justificantes de compra deberán conservarse hasta la realización del canje por los premios </w:t>
      </w:r>
      <w:r w:rsidR="00B937E2">
        <w:rPr>
          <w:rFonts w:ascii="Arial" w:hAnsi="Arial" w:cs="Arial"/>
          <w:sz w:val="22"/>
          <w:szCs w:val="22"/>
        </w:rPr>
        <w:t>ofrecidos.</w:t>
      </w:r>
    </w:p>
    <w:p w14:paraId="22E8EF82" w14:textId="5D3911E3" w:rsidR="00064417" w:rsidRDefault="00064417" w:rsidP="00E37AD3">
      <w:pPr>
        <w:spacing w:line="276" w:lineRule="auto"/>
        <w:jc w:val="both"/>
        <w:rPr>
          <w:rFonts w:ascii="Arial" w:hAnsi="Arial" w:cs="Arial"/>
          <w:sz w:val="22"/>
          <w:szCs w:val="22"/>
        </w:rPr>
      </w:pPr>
    </w:p>
    <w:p w14:paraId="71700C20" w14:textId="1312B49A" w:rsidR="00064417" w:rsidRDefault="00064417" w:rsidP="00E37AD3">
      <w:pPr>
        <w:spacing w:line="276" w:lineRule="auto"/>
        <w:jc w:val="both"/>
        <w:rPr>
          <w:rFonts w:ascii="Arial" w:hAnsi="Arial" w:cs="Arial"/>
          <w:sz w:val="22"/>
          <w:szCs w:val="22"/>
        </w:rPr>
      </w:pPr>
      <w:r>
        <w:rPr>
          <w:rFonts w:ascii="Arial" w:hAnsi="Arial" w:cs="Arial"/>
          <w:sz w:val="22"/>
          <w:szCs w:val="22"/>
        </w:rPr>
        <w:t>Quedan excluidos de esta campaña los supermercados e hipermercados del municipio</w:t>
      </w:r>
      <w:r w:rsidR="000F004E">
        <w:rPr>
          <w:rFonts w:ascii="Arial" w:hAnsi="Arial" w:cs="Arial"/>
          <w:sz w:val="22"/>
          <w:szCs w:val="22"/>
        </w:rPr>
        <w:t xml:space="preserve">, así como los establecimientos hosteleros que, sin </w:t>
      </w:r>
      <w:r w:rsidR="00180D14">
        <w:rPr>
          <w:rFonts w:ascii="Arial" w:hAnsi="Arial" w:cs="Arial"/>
          <w:sz w:val="22"/>
          <w:szCs w:val="22"/>
        </w:rPr>
        <w:t>embargo,</w:t>
      </w:r>
      <w:r w:rsidR="000F004E">
        <w:rPr>
          <w:rFonts w:ascii="Arial" w:hAnsi="Arial" w:cs="Arial"/>
          <w:sz w:val="22"/>
          <w:szCs w:val="22"/>
        </w:rPr>
        <w:t xml:space="preserve"> podrán</w:t>
      </w:r>
      <w:r w:rsidR="001A2886">
        <w:rPr>
          <w:rFonts w:ascii="Arial" w:hAnsi="Arial" w:cs="Arial"/>
          <w:sz w:val="22"/>
          <w:szCs w:val="22"/>
        </w:rPr>
        <w:t xml:space="preserve"> </w:t>
      </w:r>
      <w:r w:rsidR="000F004E">
        <w:rPr>
          <w:rFonts w:ascii="Arial" w:hAnsi="Arial" w:cs="Arial"/>
          <w:sz w:val="22"/>
          <w:szCs w:val="22"/>
        </w:rPr>
        <w:t>participar como establecimientos colaboradores, aportando algún premio para las tarjetas “rasca y gana” del juego de la campaña.</w:t>
      </w:r>
    </w:p>
    <w:p w14:paraId="1D2C3902" w14:textId="5A19AA9B" w:rsidR="00064417" w:rsidRDefault="00064417" w:rsidP="00E37AD3">
      <w:pPr>
        <w:spacing w:line="276" w:lineRule="auto"/>
        <w:jc w:val="both"/>
        <w:rPr>
          <w:rFonts w:ascii="Arial" w:hAnsi="Arial" w:cs="Arial"/>
          <w:sz w:val="22"/>
          <w:szCs w:val="22"/>
        </w:rPr>
      </w:pPr>
      <w:r>
        <w:rPr>
          <w:rFonts w:ascii="Arial" w:hAnsi="Arial" w:cs="Arial"/>
          <w:sz w:val="22"/>
          <w:szCs w:val="22"/>
        </w:rPr>
        <w:t xml:space="preserve">En los establecimientos adheridos a la promoción, disponibles en </w:t>
      </w:r>
      <w:hyperlink r:id="rId9" w:history="1">
        <w:r w:rsidRPr="00D61F56">
          <w:rPr>
            <w:rStyle w:val="Hipervnculo"/>
            <w:rFonts w:ascii="Arial" w:hAnsi="Arial" w:cs="Arial"/>
            <w:sz w:val="22"/>
            <w:szCs w:val="22"/>
          </w:rPr>
          <w:t>www.alpedrete.com</w:t>
        </w:r>
      </w:hyperlink>
      <w:r>
        <w:rPr>
          <w:rFonts w:ascii="Arial" w:hAnsi="Arial" w:cs="Arial"/>
          <w:sz w:val="22"/>
          <w:szCs w:val="22"/>
        </w:rPr>
        <w:t>, se entregará a cada cliente, además del poster/tablero de “Juega Alpedrete”, una carta de participación con un espacio de “rasca y gana” en el que el cliente podrá ver el premio directo que le ha correspondido o en su caso, el premio especial por la colección de 3 tarjetas del mismo color.</w:t>
      </w:r>
    </w:p>
    <w:p w14:paraId="25B2ECDA" w14:textId="608291B7" w:rsidR="00064417" w:rsidRDefault="00084F29" w:rsidP="00E37AD3">
      <w:pPr>
        <w:spacing w:line="276" w:lineRule="auto"/>
        <w:jc w:val="both"/>
        <w:rPr>
          <w:rFonts w:ascii="Arial" w:hAnsi="Arial" w:cs="Arial"/>
          <w:sz w:val="22"/>
          <w:szCs w:val="22"/>
        </w:rPr>
      </w:pPr>
      <w:r>
        <w:rPr>
          <w:rFonts w:ascii="Arial" w:hAnsi="Arial" w:cs="Arial"/>
          <w:sz w:val="22"/>
          <w:szCs w:val="22"/>
        </w:rPr>
        <w:t xml:space="preserve">Quedan excluidos del </w:t>
      </w:r>
      <w:r w:rsidR="000F004E">
        <w:rPr>
          <w:rFonts w:ascii="Arial" w:hAnsi="Arial" w:cs="Arial"/>
          <w:sz w:val="22"/>
          <w:szCs w:val="22"/>
        </w:rPr>
        <w:t>acceso</w:t>
      </w:r>
      <w:r>
        <w:rPr>
          <w:rFonts w:ascii="Arial" w:hAnsi="Arial" w:cs="Arial"/>
          <w:sz w:val="22"/>
          <w:szCs w:val="22"/>
        </w:rPr>
        <w:t xml:space="preserve"> a los premios los titulares de los comercios </w:t>
      </w:r>
      <w:r w:rsidR="00180D14">
        <w:rPr>
          <w:rFonts w:ascii="Arial" w:hAnsi="Arial" w:cs="Arial"/>
          <w:sz w:val="22"/>
          <w:szCs w:val="22"/>
        </w:rPr>
        <w:t>participantes,</w:t>
      </w:r>
      <w:r>
        <w:rPr>
          <w:rFonts w:ascii="Arial" w:hAnsi="Arial" w:cs="Arial"/>
          <w:sz w:val="22"/>
          <w:szCs w:val="22"/>
        </w:rPr>
        <w:t xml:space="preserve"> así como sus parientes directos.</w:t>
      </w:r>
    </w:p>
    <w:p w14:paraId="354A4A3A" w14:textId="058F0371" w:rsidR="00E37AD3" w:rsidRDefault="00E37AD3" w:rsidP="00E37AD3">
      <w:pPr>
        <w:spacing w:line="276" w:lineRule="auto"/>
        <w:jc w:val="both"/>
        <w:rPr>
          <w:rFonts w:ascii="Arial" w:hAnsi="Arial" w:cs="Arial"/>
          <w:sz w:val="22"/>
          <w:szCs w:val="22"/>
        </w:rPr>
      </w:pPr>
    </w:p>
    <w:p w14:paraId="5A83BE9F" w14:textId="0B34B8ED" w:rsidR="007D09A3" w:rsidRDefault="007D09A3" w:rsidP="00E37AD3">
      <w:pPr>
        <w:spacing w:line="276" w:lineRule="auto"/>
        <w:jc w:val="both"/>
        <w:rPr>
          <w:rFonts w:ascii="Arial" w:hAnsi="Arial" w:cs="Arial"/>
          <w:sz w:val="22"/>
          <w:szCs w:val="22"/>
        </w:rPr>
      </w:pPr>
    </w:p>
    <w:p w14:paraId="00A70370" w14:textId="77777777" w:rsidR="007D09A3" w:rsidRPr="009456AE" w:rsidRDefault="007D09A3" w:rsidP="00E37AD3">
      <w:pPr>
        <w:spacing w:line="276" w:lineRule="auto"/>
        <w:jc w:val="both"/>
        <w:rPr>
          <w:rFonts w:ascii="Arial" w:hAnsi="Arial" w:cs="Arial"/>
          <w:sz w:val="22"/>
          <w:szCs w:val="22"/>
        </w:rPr>
      </w:pPr>
    </w:p>
    <w:p w14:paraId="5F795F19" w14:textId="3D4FD89E" w:rsidR="00DD6025" w:rsidRDefault="003334A5">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CUARTA. DONDE Y COMO OBTENER LAS CARTAS DE “JUEGA ALPEDRETE</w:t>
      </w:r>
      <w:r w:rsidR="00084F29">
        <w:rPr>
          <w:rFonts w:ascii="Arial" w:hAnsi="Arial" w:cs="Arial"/>
          <w:bCs/>
          <w:color w:val="FFFFFF" w:themeColor="background1"/>
          <w:sz w:val="22"/>
          <w:szCs w:val="22"/>
          <w:lang w:val="es-ES" w:eastAsia="es-ES"/>
        </w:rPr>
        <w:t>”</w:t>
      </w:r>
    </w:p>
    <w:p w14:paraId="47436DC1" w14:textId="77777777" w:rsidR="000F004E" w:rsidRDefault="000F004E" w:rsidP="00DF722B">
      <w:pPr>
        <w:spacing w:line="276" w:lineRule="auto"/>
        <w:jc w:val="both"/>
        <w:rPr>
          <w:rFonts w:ascii="Arial" w:hAnsi="Arial" w:cs="Arial"/>
          <w:sz w:val="22"/>
          <w:szCs w:val="22"/>
        </w:rPr>
      </w:pPr>
    </w:p>
    <w:p w14:paraId="419C23CF" w14:textId="2C364FF8" w:rsidR="00084F29" w:rsidRDefault="00421FA8" w:rsidP="00DF722B">
      <w:pPr>
        <w:spacing w:line="276" w:lineRule="auto"/>
        <w:jc w:val="both"/>
        <w:rPr>
          <w:rFonts w:ascii="Arial" w:hAnsi="Arial" w:cs="Arial"/>
          <w:sz w:val="22"/>
          <w:szCs w:val="22"/>
        </w:rPr>
      </w:pPr>
      <w:r>
        <w:rPr>
          <w:rFonts w:ascii="Arial" w:hAnsi="Arial" w:cs="Arial"/>
          <w:sz w:val="22"/>
          <w:szCs w:val="22"/>
        </w:rPr>
        <w:t xml:space="preserve">El Ayuntamiento de </w:t>
      </w:r>
      <w:r w:rsidR="00084F29">
        <w:rPr>
          <w:rFonts w:ascii="Arial" w:hAnsi="Arial" w:cs="Arial"/>
          <w:sz w:val="22"/>
          <w:szCs w:val="22"/>
        </w:rPr>
        <w:t>Alpedrete llevará a cabo esta acción promocional dirigida a todos los clientes que compren productos en los comercios participantes en la campaña</w:t>
      </w:r>
      <w:r w:rsidR="000F004E">
        <w:rPr>
          <w:rFonts w:ascii="Arial" w:hAnsi="Arial" w:cs="Arial"/>
          <w:sz w:val="22"/>
          <w:szCs w:val="22"/>
        </w:rPr>
        <w:t>.</w:t>
      </w:r>
      <w:r w:rsidR="00084F29">
        <w:rPr>
          <w:rFonts w:ascii="Arial" w:hAnsi="Arial" w:cs="Arial"/>
          <w:sz w:val="22"/>
          <w:szCs w:val="22"/>
        </w:rPr>
        <w:t xml:space="preserve"> </w:t>
      </w:r>
    </w:p>
    <w:p w14:paraId="4E650C69" w14:textId="425C209A" w:rsidR="00DF722B" w:rsidRDefault="00084F29" w:rsidP="00DF722B">
      <w:pPr>
        <w:spacing w:line="276" w:lineRule="auto"/>
        <w:jc w:val="both"/>
        <w:rPr>
          <w:rFonts w:ascii="Arial" w:hAnsi="Arial" w:cs="Arial"/>
          <w:sz w:val="22"/>
          <w:szCs w:val="22"/>
        </w:rPr>
      </w:pPr>
      <w:r>
        <w:rPr>
          <w:rFonts w:ascii="Arial" w:hAnsi="Arial" w:cs="Arial"/>
          <w:sz w:val="22"/>
          <w:szCs w:val="22"/>
        </w:rPr>
        <w:t xml:space="preserve">Por cada compra unitaria de importe igual o superior a 10,00 euros en cualquiera de los establecimientos </w:t>
      </w:r>
      <w:r w:rsidR="00180D14">
        <w:rPr>
          <w:rFonts w:ascii="Arial" w:hAnsi="Arial" w:cs="Arial"/>
          <w:sz w:val="22"/>
          <w:szCs w:val="22"/>
        </w:rPr>
        <w:t>participantes,</w:t>
      </w:r>
      <w:r w:rsidR="000F004E">
        <w:rPr>
          <w:rFonts w:ascii="Arial" w:hAnsi="Arial" w:cs="Arial"/>
          <w:sz w:val="22"/>
          <w:szCs w:val="22"/>
        </w:rPr>
        <w:t xml:space="preserve"> quedan excluidos del juego los establecimientos </w:t>
      </w:r>
      <w:r w:rsidR="001A2886">
        <w:rPr>
          <w:rFonts w:ascii="Arial" w:hAnsi="Arial" w:cs="Arial"/>
          <w:sz w:val="22"/>
          <w:szCs w:val="22"/>
        </w:rPr>
        <w:t>colaboradores, se</w:t>
      </w:r>
      <w:r>
        <w:rPr>
          <w:rFonts w:ascii="Arial" w:hAnsi="Arial" w:cs="Arial"/>
          <w:sz w:val="22"/>
          <w:szCs w:val="22"/>
        </w:rPr>
        <w:t xml:space="preserve"> le hará entrega al cliente de una tarjeta “rasca y gana” con la que, siguiendo la mecánica de participación de “Juega Alpedrete” podrán obtener distintos premios, bien coleccionándolas o bien, a través de premio instantáneo de los establecimientos adheridos a la promoción</w:t>
      </w:r>
      <w:r w:rsidR="000F004E">
        <w:rPr>
          <w:rFonts w:ascii="Arial" w:hAnsi="Arial" w:cs="Arial"/>
          <w:sz w:val="22"/>
          <w:szCs w:val="22"/>
        </w:rPr>
        <w:t>.</w:t>
      </w:r>
    </w:p>
    <w:p w14:paraId="2ECC5643" w14:textId="77777777" w:rsidR="00DD6025" w:rsidRDefault="00DD6025">
      <w:pPr>
        <w:spacing w:line="276" w:lineRule="auto"/>
        <w:jc w:val="both"/>
        <w:rPr>
          <w:rFonts w:ascii="Arial" w:hAnsi="Arial" w:cs="Arial"/>
          <w:sz w:val="22"/>
          <w:szCs w:val="22"/>
        </w:rPr>
      </w:pPr>
    </w:p>
    <w:p w14:paraId="70161DD5" w14:textId="2DC7040F" w:rsidR="00DD6025" w:rsidRDefault="00DD6025">
      <w:pPr>
        <w:spacing w:line="276" w:lineRule="auto"/>
        <w:jc w:val="both"/>
        <w:rPr>
          <w:rFonts w:ascii="Arial" w:hAnsi="Arial" w:cs="Arial"/>
          <w:sz w:val="22"/>
          <w:szCs w:val="22"/>
        </w:rPr>
      </w:pPr>
    </w:p>
    <w:p w14:paraId="46F379A8" w14:textId="77777777" w:rsidR="007D09A3" w:rsidRDefault="007D09A3">
      <w:pPr>
        <w:spacing w:line="276" w:lineRule="auto"/>
        <w:jc w:val="both"/>
        <w:rPr>
          <w:rFonts w:ascii="Arial" w:hAnsi="Arial" w:cs="Arial"/>
          <w:sz w:val="22"/>
          <w:szCs w:val="22"/>
        </w:rPr>
      </w:pPr>
    </w:p>
    <w:p w14:paraId="1B8357E3" w14:textId="4F64BDE7" w:rsidR="00DD6025" w:rsidRDefault="003334A5">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QUINTA. CÓMO Y CUÁNDO CANJEAR LOS PREMIOS OBTENIDOS</w:t>
      </w:r>
    </w:p>
    <w:p w14:paraId="0D0A8D0D" w14:textId="77777777" w:rsidR="00F96883" w:rsidRDefault="00F96883">
      <w:pPr>
        <w:spacing w:line="276" w:lineRule="auto"/>
        <w:jc w:val="both"/>
        <w:rPr>
          <w:rFonts w:ascii="Arial" w:hAnsi="Arial" w:cs="Arial"/>
          <w:sz w:val="22"/>
          <w:szCs w:val="22"/>
        </w:rPr>
      </w:pPr>
    </w:p>
    <w:p w14:paraId="2EC50E1E" w14:textId="5090FD18" w:rsidR="00BA1624" w:rsidRDefault="00880756">
      <w:pPr>
        <w:spacing w:line="276" w:lineRule="auto"/>
        <w:jc w:val="both"/>
        <w:rPr>
          <w:rFonts w:ascii="Arial" w:hAnsi="Arial" w:cs="Arial"/>
          <w:sz w:val="22"/>
          <w:szCs w:val="22"/>
        </w:rPr>
      </w:pPr>
      <w:r>
        <w:rPr>
          <w:rFonts w:ascii="Arial" w:hAnsi="Arial" w:cs="Arial"/>
          <w:sz w:val="22"/>
          <w:szCs w:val="22"/>
        </w:rPr>
        <w:t>Cada tarjeta</w:t>
      </w:r>
      <w:r w:rsidR="00F96883">
        <w:rPr>
          <w:rFonts w:ascii="Arial" w:hAnsi="Arial" w:cs="Arial"/>
          <w:sz w:val="22"/>
          <w:szCs w:val="22"/>
        </w:rPr>
        <w:t>”</w:t>
      </w:r>
      <w:r>
        <w:rPr>
          <w:rFonts w:ascii="Arial" w:hAnsi="Arial" w:cs="Arial"/>
          <w:sz w:val="22"/>
          <w:szCs w:val="22"/>
        </w:rPr>
        <w:t xml:space="preserve"> rasca y gana</w:t>
      </w:r>
      <w:r w:rsidR="00F96883">
        <w:rPr>
          <w:rFonts w:ascii="Arial" w:hAnsi="Arial" w:cs="Arial"/>
          <w:sz w:val="22"/>
          <w:szCs w:val="22"/>
        </w:rPr>
        <w:t>”</w:t>
      </w:r>
      <w:r>
        <w:rPr>
          <w:rFonts w:ascii="Arial" w:hAnsi="Arial" w:cs="Arial"/>
          <w:sz w:val="22"/>
          <w:szCs w:val="22"/>
        </w:rPr>
        <w:t xml:space="preserve"> premiada llevará indicado el premio que ha </w:t>
      </w:r>
      <w:r w:rsidR="00F96883">
        <w:rPr>
          <w:rFonts w:ascii="Arial" w:hAnsi="Arial" w:cs="Arial"/>
          <w:sz w:val="22"/>
          <w:szCs w:val="22"/>
        </w:rPr>
        <w:t>correspondido</w:t>
      </w:r>
      <w:r>
        <w:rPr>
          <w:rFonts w:ascii="Arial" w:hAnsi="Arial" w:cs="Arial"/>
          <w:sz w:val="22"/>
          <w:szCs w:val="22"/>
        </w:rPr>
        <w:t xml:space="preserve"> al cliente por su compra superior a 10 euros</w:t>
      </w:r>
      <w:r w:rsidR="00F96883">
        <w:rPr>
          <w:rFonts w:ascii="Arial" w:hAnsi="Arial" w:cs="Arial"/>
          <w:sz w:val="22"/>
          <w:szCs w:val="22"/>
        </w:rPr>
        <w:t>,</w:t>
      </w:r>
      <w:r>
        <w:rPr>
          <w:rFonts w:ascii="Arial" w:hAnsi="Arial" w:cs="Arial"/>
          <w:sz w:val="22"/>
          <w:szCs w:val="22"/>
        </w:rPr>
        <w:t xml:space="preserve"> así como el establecimiento que ofrece dicho obsequio y en el que podrá recogerse el mismo previa presentación de ticket de compra y </w:t>
      </w:r>
      <w:r w:rsidR="00F96883">
        <w:rPr>
          <w:rFonts w:ascii="Arial" w:hAnsi="Arial" w:cs="Arial"/>
          <w:sz w:val="22"/>
          <w:szCs w:val="22"/>
        </w:rPr>
        <w:t xml:space="preserve">de la </w:t>
      </w:r>
      <w:r>
        <w:rPr>
          <w:rFonts w:ascii="Arial" w:hAnsi="Arial" w:cs="Arial"/>
          <w:sz w:val="22"/>
          <w:szCs w:val="22"/>
        </w:rPr>
        <w:t>tarjeta ganadora</w:t>
      </w:r>
      <w:r w:rsidR="00F96883">
        <w:rPr>
          <w:rFonts w:ascii="Arial" w:hAnsi="Arial" w:cs="Arial"/>
          <w:sz w:val="22"/>
          <w:szCs w:val="22"/>
        </w:rPr>
        <w:t>, durante todo el tiempo de duración de la campaña y hasta el 15 de junio de 2023 como fecha límite.</w:t>
      </w:r>
    </w:p>
    <w:p w14:paraId="2C348717" w14:textId="7D6A8EC7" w:rsidR="00F96883" w:rsidRDefault="00F96883">
      <w:pPr>
        <w:spacing w:line="276" w:lineRule="auto"/>
        <w:jc w:val="both"/>
        <w:rPr>
          <w:rFonts w:ascii="Arial" w:hAnsi="Arial" w:cs="Arial"/>
          <w:sz w:val="22"/>
          <w:szCs w:val="22"/>
        </w:rPr>
      </w:pPr>
      <w:r>
        <w:rPr>
          <w:rFonts w:ascii="Arial" w:hAnsi="Arial" w:cs="Arial"/>
          <w:sz w:val="22"/>
          <w:szCs w:val="22"/>
        </w:rPr>
        <w:t xml:space="preserve">Cada establecimiento deberá conservar los tickets y tarjetas premiadas canjeados por los premios ofrecidos en dicho </w:t>
      </w:r>
      <w:r w:rsidR="003C07C8">
        <w:rPr>
          <w:rFonts w:ascii="Arial" w:hAnsi="Arial" w:cs="Arial"/>
          <w:sz w:val="22"/>
          <w:szCs w:val="22"/>
        </w:rPr>
        <w:t>establecimiento,</w:t>
      </w:r>
      <w:r w:rsidR="00C02B11">
        <w:rPr>
          <w:rFonts w:ascii="Arial" w:hAnsi="Arial" w:cs="Arial"/>
          <w:sz w:val="22"/>
          <w:szCs w:val="22"/>
        </w:rPr>
        <w:t xml:space="preserve"> así como datos identificativos de los clientes premiados, hasta la finalización del plazo establecido para la recogida de premios: 15 de junio de 2023</w:t>
      </w:r>
    </w:p>
    <w:p w14:paraId="231AE063" w14:textId="0C863C7C" w:rsidR="00880756" w:rsidRDefault="00880756">
      <w:pPr>
        <w:spacing w:line="276" w:lineRule="auto"/>
        <w:jc w:val="both"/>
        <w:rPr>
          <w:rFonts w:ascii="Arial" w:hAnsi="Arial" w:cs="Arial"/>
          <w:sz w:val="22"/>
          <w:szCs w:val="22"/>
        </w:rPr>
      </w:pPr>
      <w:r>
        <w:rPr>
          <w:rFonts w:ascii="Arial" w:hAnsi="Arial" w:cs="Arial"/>
          <w:sz w:val="22"/>
          <w:szCs w:val="22"/>
        </w:rPr>
        <w:t xml:space="preserve">Los premios especiales </w:t>
      </w:r>
      <w:r w:rsidR="00DA275A">
        <w:rPr>
          <w:rFonts w:ascii="Arial" w:hAnsi="Arial" w:cs="Arial"/>
          <w:sz w:val="22"/>
          <w:szCs w:val="22"/>
        </w:rPr>
        <w:t xml:space="preserve">ofrecidos por el Ayuntamiento de </w:t>
      </w:r>
      <w:r w:rsidR="008859B9">
        <w:rPr>
          <w:rFonts w:ascii="Arial" w:hAnsi="Arial" w:cs="Arial"/>
          <w:sz w:val="22"/>
          <w:szCs w:val="22"/>
        </w:rPr>
        <w:t>Alpedrete</w:t>
      </w:r>
      <w:r w:rsidR="00DA275A">
        <w:rPr>
          <w:rFonts w:ascii="Arial" w:hAnsi="Arial" w:cs="Arial"/>
          <w:sz w:val="22"/>
          <w:szCs w:val="22"/>
        </w:rPr>
        <w:t xml:space="preserve"> </w:t>
      </w:r>
      <w:r>
        <w:rPr>
          <w:rFonts w:ascii="Arial" w:hAnsi="Arial" w:cs="Arial"/>
          <w:sz w:val="22"/>
          <w:szCs w:val="22"/>
        </w:rPr>
        <w:t>serán recogidos en</w:t>
      </w:r>
      <w:r w:rsidR="00EC0665">
        <w:rPr>
          <w:rFonts w:ascii="Arial" w:hAnsi="Arial" w:cs="Arial"/>
          <w:sz w:val="22"/>
          <w:szCs w:val="22"/>
        </w:rPr>
        <w:t xml:space="preserve"> </w:t>
      </w:r>
      <w:r w:rsidR="00DA275A">
        <w:rPr>
          <w:rFonts w:ascii="Arial" w:hAnsi="Arial" w:cs="Arial"/>
          <w:sz w:val="22"/>
          <w:szCs w:val="22"/>
        </w:rPr>
        <w:t>La concejalía de Desarrollo Local del</w:t>
      </w:r>
      <w:r w:rsidR="00C02B11">
        <w:rPr>
          <w:rFonts w:ascii="Arial" w:hAnsi="Arial" w:cs="Arial"/>
          <w:sz w:val="22"/>
          <w:szCs w:val="22"/>
        </w:rPr>
        <w:t xml:space="preserve"> Ayuntamiento</w:t>
      </w:r>
      <w:r w:rsidR="00F96883">
        <w:rPr>
          <w:rFonts w:ascii="Arial" w:hAnsi="Arial" w:cs="Arial"/>
          <w:sz w:val="22"/>
          <w:szCs w:val="22"/>
        </w:rPr>
        <w:t xml:space="preserve"> de Alpedrete, Pza, de la Villa, 1, antes del 15 de junio de 2023</w:t>
      </w:r>
      <w:r w:rsidR="00075C5C">
        <w:rPr>
          <w:rFonts w:ascii="Arial" w:hAnsi="Arial" w:cs="Arial"/>
          <w:sz w:val="22"/>
          <w:szCs w:val="22"/>
        </w:rPr>
        <w:t xml:space="preserve"> del mismo modo, tras la presentación de las 3 tarjetas de las casillas del mismo color, así </w:t>
      </w:r>
      <w:r w:rsidR="00180D14">
        <w:rPr>
          <w:rFonts w:ascii="Arial" w:hAnsi="Arial" w:cs="Arial"/>
          <w:sz w:val="22"/>
          <w:szCs w:val="22"/>
        </w:rPr>
        <w:t>como el</w:t>
      </w:r>
      <w:r w:rsidR="00075C5C">
        <w:rPr>
          <w:rFonts w:ascii="Arial" w:hAnsi="Arial" w:cs="Arial"/>
          <w:sz w:val="22"/>
          <w:szCs w:val="22"/>
        </w:rPr>
        <w:t xml:space="preserve"> ticket/tickets correspondientes</w:t>
      </w:r>
      <w:r w:rsidR="00C02B11">
        <w:rPr>
          <w:rFonts w:ascii="Arial" w:hAnsi="Arial" w:cs="Arial"/>
          <w:sz w:val="22"/>
          <w:szCs w:val="22"/>
        </w:rPr>
        <w:t xml:space="preserve"> </w:t>
      </w:r>
      <w:r w:rsidR="00DA275A">
        <w:rPr>
          <w:rFonts w:ascii="Arial" w:hAnsi="Arial" w:cs="Arial"/>
          <w:sz w:val="22"/>
          <w:szCs w:val="22"/>
        </w:rPr>
        <w:t>y</w:t>
      </w:r>
      <w:r w:rsidR="00C02B11">
        <w:rPr>
          <w:rFonts w:ascii="Arial" w:hAnsi="Arial" w:cs="Arial"/>
          <w:sz w:val="22"/>
          <w:szCs w:val="22"/>
        </w:rPr>
        <w:t xml:space="preserve"> datos de identific</w:t>
      </w:r>
      <w:r w:rsidR="00DA275A">
        <w:rPr>
          <w:rFonts w:ascii="Arial" w:hAnsi="Arial" w:cs="Arial"/>
          <w:sz w:val="22"/>
          <w:szCs w:val="22"/>
        </w:rPr>
        <w:t>ación, DNI,</w:t>
      </w:r>
      <w:r w:rsidR="00C02B11">
        <w:rPr>
          <w:rFonts w:ascii="Arial" w:hAnsi="Arial" w:cs="Arial"/>
          <w:sz w:val="22"/>
          <w:szCs w:val="22"/>
        </w:rPr>
        <w:t xml:space="preserve"> de la persona </w:t>
      </w:r>
      <w:r w:rsidR="00DA275A">
        <w:rPr>
          <w:rFonts w:ascii="Arial" w:hAnsi="Arial" w:cs="Arial"/>
          <w:sz w:val="22"/>
          <w:szCs w:val="22"/>
        </w:rPr>
        <w:t>premiada</w:t>
      </w:r>
      <w:r w:rsidR="00C02B11">
        <w:rPr>
          <w:rFonts w:ascii="Arial" w:hAnsi="Arial" w:cs="Arial"/>
          <w:sz w:val="22"/>
          <w:szCs w:val="22"/>
        </w:rPr>
        <w:t>.</w:t>
      </w:r>
    </w:p>
    <w:p w14:paraId="02DD619A" w14:textId="77777777" w:rsidR="00DD6025" w:rsidRDefault="00DD6025">
      <w:pPr>
        <w:spacing w:line="276" w:lineRule="auto"/>
        <w:jc w:val="both"/>
        <w:rPr>
          <w:rFonts w:ascii="Arial" w:hAnsi="Arial" w:cs="Arial"/>
          <w:color w:val="FF0000"/>
          <w:sz w:val="22"/>
          <w:szCs w:val="22"/>
        </w:rPr>
      </w:pPr>
    </w:p>
    <w:p w14:paraId="01F60360" w14:textId="0FB2EDE3" w:rsidR="00DD6025" w:rsidRDefault="00292CA4">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SEXTA</w:t>
      </w:r>
      <w:r w:rsidR="00C223D9">
        <w:rPr>
          <w:rFonts w:ascii="Arial" w:hAnsi="Arial" w:cs="Arial"/>
          <w:bCs/>
          <w:color w:val="FFFFFF" w:themeColor="background1"/>
          <w:sz w:val="22"/>
          <w:szCs w:val="22"/>
          <w:lang w:val="es-ES" w:eastAsia="es-ES"/>
        </w:rPr>
        <w:t xml:space="preserve">. </w:t>
      </w:r>
      <w:r w:rsidR="00075C5C">
        <w:rPr>
          <w:rFonts w:ascii="Arial" w:hAnsi="Arial" w:cs="Arial"/>
          <w:bCs/>
          <w:color w:val="FFFFFF" w:themeColor="background1"/>
          <w:sz w:val="22"/>
          <w:szCs w:val="22"/>
          <w:lang w:val="es-ES" w:eastAsia="es-ES"/>
        </w:rPr>
        <w:t>PREMIOS</w:t>
      </w:r>
    </w:p>
    <w:p w14:paraId="352787CC" w14:textId="77777777" w:rsidR="00EE12ED" w:rsidRDefault="00EE12ED" w:rsidP="00EE12ED">
      <w:pPr>
        <w:spacing w:line="276" w:lineRule="auto"/>
        <w:jc w:val="both"/>
        <w:rPr>
          <w:rFonts w:ascii="Arial" w:hAnsi="Arial" w:cs="Arial"/>
          <w:sz w:val="22"/>
          <w:szCs w:val="22"/>
        </w:rPr>
      </w:pPr>
    </w:p>
    <w:p w14:paraId="5BFF2CF4" w14:textId="45FD8A78" w:rsidR="00EE12ED" w:rsidRDefault="00EE12ED" w:rsidP="00EE12ED">
      <w:pPr>
        <w:spacing w:line="276" w:lineRule="auto"/>
        <w:jc w:val="both"/>
        <w:rPr>
          <w:rFonts w:ascii="Arial" w:hAnsi="Arial" w:cs="Arial"/>
          <w:b/>
          <w:bCs/>
          <w:sz w:val="22"/>
          <w:szCs w:val="22"/>
        </w:rPr>
      </w:pPr>
      <w:r w:rsidRPr="00EE12ED">
        <w:rPr>
          <w:rFonts w:ascii="Arial" w:hAnsi="Arial" w:cs="Arial"/>
          <w:b/>
          <w:bCs/>
          <w:sz w:val="22"/>
          <w:szCs w:val="22"/>
        </w:rPr>
        <w:t>Premios especiales de la campaña</w:t>
      </w:r>
      <w:r w:rsidR="003C07C8">
        <w:rPr>
          <w:rFonts w:ascii="Arial" w:hAnsi="Arial" w:cs="Arial"/>
          <w:b/>
          <w:bCs/>
          <w:sz w:val="22"/>
          <w:szCs w:val="22"/>
        </w:rPr>
        <w:t xml:space="preserve"> ofrecidos por el Ayuntamiento de Alpedrete:</w:t>
      </w:r>
    </w:p>
    <w:p w14:paraId="2AB606B8" w14:textId="77777777" w:rsidR="00561AB2" w:rsidRPr="00EE12ED" w:rsidRDefault="00561AB2" w:rsidP="00EE12ED">
      <w:pPr>
        <w:spacing w:line="276" w:lineRule="auto"/>
        <w:jc w:val="both"/>
        <w:rPr>
          <w:rFonts w:ascii="Arial" w:hAnsi="Arial" w:cs="Arial"/>
          <w:b/>
          <w:bCs/>
          <w:sz w:val="22"/>
          <w:szCs w:val="22"/>
        </w:rPr>
      </w:pPr>
    </w:p>
    <w:p w14:paraId="6D01D87F" w14:textId="77777777" w:rsidR="008859B9" w:rsidRDefault="003C07C8" w:rsidP="00C02B11">
      <w:pPr>
        <w:pStyle w:val="Prrafodelista"/>
        <w:numPr>
          <w:ilvl w:val="0"/>
          <w:numId w:val="3"/>
        </w:numPr>
        <w:spacing w:line="276" w:lineRule="auto"/>
        <w:jc w:val="both"/>
        <w:rPr>
          <w:rFonts w:ascii="Arial" w:hAnsi="Arial" w:cs="Arial"/>
          <w:sz w:val="22"/>
          <w:szCs w:val="22"/>
        </w:rPr>
      </w:pPr>
      <w:r w:rsidRPr="003C07C8">
        <w:rPr>
          <w:rFonts w:ascii="Arial" w:hAnsi="Arial" w:cs="Arial"/>
          <w:b/>
          <w:bCs/>
          <w:sz w:val="22"/>
          <w:szCs w:val="22"/>
        </w:rPr>
        <w:t>Primer Premio</w:t>
      </w:r>
      <w:r>
        <w:rPr>
          <w:rFonts w:ascii="Arial" w:hAnsi="Arial" w:cs="Arial"/>
          <w:sz w:val="22"/>
          <w:szCs w:val="22"/>
        </w:rPr>
        <w:t xml:space="preserve">: </w:t>
      </w:r>
      <w:r w:rsidR="00180D14">
        <w:rPr>
          <w:rFonts w:ascii="Arial" w:hAnsi="Arial" w:cs="Arial"/>
          <w:sz w:val="22"/>
          <w:szCs w:val="22"/>
        </w:rPr>
        <w:t xml:space="preserve">Caja regalo Paradores: 2 días en régimen de media pensión </w:t>
      </w:r>
      <w:r w:rsidR="00180D14" w:rsidRPr="00EE12ED">
        <w:rPr>
          <w:rFonts w:ascii="Arial" w:hAnsi="Arial" w:cs="Arial"/>
          <w:sz w:val="22"/>
          <w:szCs w:val="22"/>
        </w:rPr>
        <w:t>para</w:t>
      </w:r>
      <w:r w:rsidR="00EE12ED" w:rsidRPr="00EE12ED">
        <w:rPr>
          <w:rFonts w:ascii="Arial" w:hAnsi="Arial" w:cs="Arial"/>
          <w:sz w:val="22"/>
          <w:szCs w:val="22"/>
        </w:rPr>
        <w:t xml:space="preserve"> 2 personas</w:t>
      </w:r>
      <w:r w:rsidR="00180D14">
        <w:rPr>
          <w:rFonts w:ascii="Arial" w:hAnsi="Arial" w:cs="Arial"/>
          <w:sz w:val="22"/>
          <w:szCs w:val="22"/>
        </w:rPr>
        <w:t xml:space="preserve"> a elegir entre todos los Paradores Nacionales </w:t>
      </w:r>
      <w:r w:rsidR="00C02B11">
        <w:rPr>
          <w:rFonts w:ascii="Arial" w:hAnsi="Arial" w:cs="Arial"/>
          <w:sz w:val="22"/>
          <w:szCs w:val="22"/>
        </w:rPr>
        <w:t>–</w:t>
      </w:r>
    </w:p>
    <w:p w14:paraId="676C84F9" w14:textId="2B14E415" w:rsidR="00EE12ED" w:rsidRPr="00C02B11" w:rsidRDefault="00C02B11" w:rsidP="008859B9">
      <w:pPr>
        <w:pStyle w:val="Prrafodelista"/>
        <w:spacing w:line="276" w:lineRule="auto"/>
        <w:ind w:left="720"/>
        <w:jc w:val="both"/>
        <w:rPr>
          <w:rFonts w:ascii="Arial" w:hAnsi="Arial" w:cs="Arial"/>
          <w:sz w:val="22"/>
          <w:szCs w:val="22"/>
        </w:rPr>
      </w:pPr>
      <w:r w:rsidRPr="00C02B11">
        <w:rPr>
          <w:rFonts w:ascii="Arial" w:hAnsi="Arial" w:cs="Arial"/>
          <w:sz w:val="22"/>
          <w:szCs w:val="22"/>
        </w:rPr>
        <w:t xml:space="preserve"> </w:t>
      </w:r>
      <w:r w:rsidRPr="008859B9">
        <w:rPr>
          <w:rFonts w:ascii="Arial" w:hAnsi="Arial" w:cs="Arial"/>
          <w:sz w:val="22"/>
          <w:szCs w:val="22"/>
        </w:rPr>
        <w:t>Importe</w:t>
      </w:r>
      <w:r w:rsidRPr="00C02B11">
        <w:rPr>
          <w:rFonts w:ascii="Arial" w:hAnsi="Arial" w:cs="Arial"/>
          <w:sz w:val="22"/>
          <w:szCs w:val="22"/>
        </w:rPr>
        <w:t xml:space="preserve"> del</w:t>
      </w:r>
      <w:r w:rsidR="008859B9">
        <w:rPr>
          <w:rFonts w:ascii="Arial" w:hAnsi="Arial" w:cs="Arial"/>
          <w:sz w:val="22"/>
          <w:szCs w:val="22"/>
        </w:rPr>
        <w:t xml:space="preserve"> primer</w:t>
      </w:r>
      <w:r w:rsidRPr="00C02B11">
        <w:rPr>
          <w:rFonts w:ascii="Arial" w:hAnsi="Arial" w:cs="Arial"/>
          <w:sz w:val="22"/>
          <w:szCs w:val="22"/>
        </w:rPr>
        <w:t xml:space="preserve"> premio: 425€</w:t>
      </w:r>
      <w:r w:rsidR="00DA275A">
        <w:rPr>
          <w:rFonts w:ascii="Arial" w:hAnsi="Arial" w:cs="Arial"/>
          <w:sz w:val="22"/>
          <w:szCs w:val="22"/>
        </w:rPr>
        <w:t xml:space="preserve"> (exento de IVA)</w:t>
      </w:r>
    </w:p>
    <w:p w14:paraId="493639B8" w14:textId="5EFCEE8F" w:rsidR="00EE12ED" w:rsidRDefault="003C07C8" w:rsidP="00180D14">
      <w:pPr>
        <w:pStyle w:val="Prrafodelista"/>
        <w:numPr>
          <w:ilvl w:val="0"/>
          <w:numId w:val="3"/>
        </w:numPr>
        <w:spacing w:line="276" w:lineRule="auto"/>
        <w:jc w:val="both"/>
        <w:rPr>
          <w:rFonts w:ascii="Arial" w:hAnsi="Arial" w:cs="Arial"/>
          <w:sz w:val="22"/>
          <w:szCs w:val="22"/>
        </w:rPr>
      </w:pPr>
      <w:r w:rsidRPr="003C07C8">
        <w:rPr>
          <w:rFonts w:ascii="Arial" w:hAnsi="Arial" w:cs="Arial"/>
          <w:b/>
          <w:bCs/>
          <w:sz w:val="22"/>
          <w:szCs w:val="22"/>
        </w:rPr>
        <w:t xml:space="preserve">Segundo </w:t>
      </w:r>
      <w:r>
        <w:rPr>
          <w:rFonts w:ascii="Arial" w:hAnsi="Arial" w:cs="Arial"/>
          <w:b/>
          <w:bCs/>
          <w:sz w:val="22"/>
          <w:szCs w:val="22"/>
        </w:rPr>
        <w:t>P</w:t>
      </w:r>
      <w:r w:rsidRPr="003C07C8">
        <w:rPr>
          <w:rFonts w:ascii="Arial" w:hAnsi="Arial" w:cs="Arial"/>
          <w:b/>
          <w:bCs/>
          <w:sz w:val="22"/>
          <w:szCs w:val="22"/>
        </w:rPr>
        <w:t>remio</w:t>
      </w:r>
      <w:r>
        <w:rPr>
          <w:rFonts w:ascii="Arial" w:hAnsi="Arial" w:cs="Arial"/>
          <w:sz w:val="22"/>
          <w:szCs w:val="22"/>
        </w:rPr>
        <w:t xml:space="preserve">: </w:t>
      </w:r>
      <w:r w:rsidR="00180D14">
        <w:rPr>
          <w:rFonts w:ascii="Arial" w:hAnsi="Arial" w:cs="Arial"/>
          <w:sz w:val="22"/>
          <w:szCs w:val="22"/>
        </w:rPr>
        <w:t>M</w:t>
      </w:r>
      <w:r w:rsidR="00EE12ED" w:rsidRPr="00EE12ED">
        <w:rPr>
          <w:rFonts w:ascii="Arial" w:hAnsi="Arial" w:cs="Arial"/>
          <w:sz w:val="22"/>
          <w:szCs w:val="22"/>
        </w:rPr>
        <w:t>ountain b</w:t>
      </w:r>
      <w:r w:rsidR="000734CE">
        <w:rPr>
          <w:rFonts w:ascii="Arial" w:hAnsi="Arial" w:cs="Arial"/>
          <w:sz w:val="22"/>
          <w:szCs w:val="22"/>
        </w:rPr>
        <w:t>i</w:t>
      </w:r>
      <w:r w:rsidR="00EE12ED" w:rsidRPr="00EE12ED">
        <w:rPr>
          <w:rFonts w:ascii="Arial" w:hAnsi="Arial" w:cs="Arial"/>
          <w:sz w:val="22"/>
          <w:szCs w:val="22"/>
        </w:rPr>
        <w:t xml:space="preserve">ke </w:t>
      </w:r>
      <w:r w:rsidR="00C773BA">
        <w:rPr>
          <w:rFonts w:ascii="Arial" w:hAnsi="Arial" w:cs="Arial"/>
          <w:sz w:val="22"/>
          <w:szCs w:val="22"/>
        </w:rPr>
        <w:t xml:space="preserve"> </w:t>
      </w:r>
      <w:r w:rsidR="000734CE">
        <w:rPr>
          <w:rFonts w:ascii="Arial" w:hAnsi="Arial" w:cs="Arial"/>
          <w:sz w:val="22"/>
          <w:szCs w:val="22"/>
        </w:rPr>
        <w:t>Wolfbike IceStorm29ShimTY300/SunRun KD34</w:t>
      </w:r>
      <w:r w:rsidR="00C02B11">
        <w:rPr>
          <w:rFonts w:ascii="Arial" w:hAnsi="Arial" w:cs="Arial"/>
          <w:sz w:val="22"/>
          <w:szCs w:val="22"/>
        </w:rPr>
        <w:t xml:space="preserve"> </w:t>
      </w:r>
    </w:p>
    <w:p w14:paraId="288017BC" w14:textId="0C0B76B9" w:rsidR="003C07C8" w:rsidRPr="00EE12ED" w:rsidRDefault="003C07C8" w:rsidP="008859B9">
      <w:pPr>
        <w:pStyle w:val="Prrafodelista"/>
        <w:spacing w:line="276" w:lineRule="auto"/>
        <w:ind w:left="720"/>
        <w:jc w:val="both"/>
        <w:rPr>
          <w:rFonts w:ascii="Arial" w:hAnsi="Arial" w:cs="Arial"/>
          <w:sz w:val="22"/>
          <w:szCs w:val="22"/>
        </w:rPr>
      </w:pPr>
      <w:r>
        <w:rPr>
          <w:rFonts w:ascii="Arial" w:hAnsi="Arial" w:cs="Arial"/>
          <w:sz w:val="22"/>
          <w:szCs w:val="22"/>
        </w:rPr>
        <w:t xml:space="preserve">Importe del </w:t>
      </w:r>
      <w:r w:rsidR="008859B9">
        <w:rPr>
          <w:rFonts w:ascii="Arial" w:hAnsi="Arial" w:cs="Arial"/>
          <w:sz w:val="22"/>
          <w:szCs w:val="22"/>
        </w:rPr>
        <w:t>segundo</w:t>
      </w:r>
      <w:r>
        <w:rPr>
          <w:rFonts w:ascii="Arial" w:hAnsi="Arial" w:cs="Arial"/>
          <w:sz w:val="22"/>
          <w:szCs w:val="22"/>
        </w:rPr>
        <w:t xml:space="preserve"> premio: </w:t>
      </w:r>
      <w:r w:rsidR="00DA275A">
        <w:rPr>
          <w:rFonts w:ascii="Arial" w:hAnsi="Arial" w:cs="Arial"/>
          <w:sz w:val="22"/>
          <w:szCs w:val="22"/>
        </w:rPr>
        <w:t>338,8</w:t>
      </w:r>
      <w:r>
        <w:rPr>
          <w:rFonts w:ascii="Arial" w:hAnsi="Arial" w:cs="Arial"/>
          <w:sz w:val="22"/>
          <w:szCs w:val="22"/>
        </w:rPr>
        <w:t xml:space="preserve">€ </w:t>
      </w:r>
      <w:r w:rsidR="00DA275A">
        <w:rPr>
          <w:rFonts w:ascii="Arial" w:hAnsi="Arial" w:cs="Arial"/>
          <w:sz w:val="22"/>
          <w:szCs w:val="22"/>
        </w:rPr>
        <w:t>(IVA incluido)</w:t>
      </w:r>
    </w:p>
    <w:p w14:paraId="4E032787" w14:textId="77777777" w:rsidR="008859B9" w:rsidRDefault="003C07C8" w:rsidP="00EE12ED">
      <w:pPr>
        <w:pStyle w:val="Prrafodelista"/>
        <w:numPr>
          <w:ilvl w:val="0"/>
          <w:numId w:val="3"/>
        </w:numPr>
        <w:spacing w:line="276" w:lineRule="auto"/>
        <w:jc w:val="both"/>
        <w:rPr>
          <w:rFonts w:ascii="Arial" w:hAnsi="Arial" w:cs="Arial"/>
          <w:sz w:val="22"/>
          <w:szCs w:val="22"/>
        </w:rPr>
      </w:pPr>
      <w:r w:rsidRPr="003C07C8">
        <w:rPr>
          <w:rFonts w:ascii="Arial" w:hAnsi="Arial" w:cs="Arial"/>
          <w:b/>
          <w:bCs/>
          <w:sz w:val="22"/>
          <w:szCs w:val="22"/>
        </w:rPr>
        <w:t>Tercer Premio</w:t>
      </w:r>
      <w:r>
        <w:rPr>
          <w:rFonts w:ascii="Arial" w:hAnsi="Arial" w:cs="Arial"/>
          <w:sz w:val="22"/>
          <w:szCs w:val="22"/>
        </w:rPr>
        <w:t xml:space="preserve">: </w:t>
      </w:r>
      <w:r w:rsidR="00EE12ED" w:rsidRPr="00EE12ED">
        <w:rPr>
          <w:rFonts w:ascii="Arial" w:hAnsi="Arial" w:cs="Arial"/>
          <w:sz w:val="22"/>
          <w:szCs w:val="22"/>
        </w:rPr>
        <w:t>Tablet</w:t>
      </w:r>
      <w:r w:rsidR="00180D14">
        <w:rPr>
          <w:rFonts w:ascii="Arial" w:hAnsi="Arial" w:cs="Arial"/>
          <w:sz w:val="22"/>
          <w:szCs w:val="22"/>
        </w:rPr>
        <w:t xml:space="preserve"> </w:t>
      </w:r>
      <w:r w:rsidR="00EC0665">
        <w:rPr>
          <w:rFonts w:ascii="Arial" w:hAnsi="Arial" w:cs="Arial"/>
          <w:sz w:val="22"/>
          <w:szCs w:val="22"/>
        </w:rPr>
        <w:t>Lenovo Tab M10 Tx-x 2gb 32gb</w:t>
      </w:r>
      <w:r>
        <w:rPr>
          <w:rFonts w:ascii="Arial" w:hAnsi="Arial" w:cs="Arial"/>
          <w:sz w:val="22"/>
          <w:szCs w:val="22"/>
        </w:rPr>
        <w:t xml:space="preserve">- </w:t>
      </w:r>
    </w:p>
    <w:p w14:paraId="050FD688" w14:textId="7ADB66C9" w:rsidR="00EE12ED" w:rsidRPr="00DA275A" w:rsidRDefault="003C07C8" w:rsidP="008859B9">
      <w:pPr>
        <w:pStyle w:val="Prrafodelista"/>
        <w:spacing w:line="276" w:lineRule="auto"/>
        <w:ind w:left="720"/>
        <w:jc w:val="both"/>
        <w:rPr>
          <w:rFonts w:ascii="Arial" w:hAnsi="Arial" w:cs="Arial"/>
          <w:sz w:val="22"/>
          <w:szCs w:val="22"/>
        </w:rPr>
      </w:pPr>
      <w:r>
        <w:rPr>
          <w:rFonts w:ascii="Arial" w:hAnsi="Arial" w:cs="Arial"/>
          <w:sz w:val="22"/>
          <w:szCs w:val="22"/>
        </w:rPr>
        <w:t>Importe del tercer premio:</w:t>
      </w:r>
      <w:r w:rsidR="00DA275A">
        <w:rPr>
          <w:rFonts w:ascii="Arial" w:hAnsi="Arial" w:cs="Arial"/>
          <w:sz w:val="22"/>
          <w:szCs w:val="22"/>
        </w:rPr>
        <w:t xml:space="preserve"> 158,99€ (IVA incluido)</w:t>
      </w:r>
    </w:p>
    <w:p w14:paraId="55EC36B8" w14:textId="5840DFC3" w:rsidR="00DD6025" w:rsidRDefault="00DD6025">
      <w:pPr>
        <w:spacing w:line="276" w:lineRule="auto"/>
        <w:jc w:val="both"/>
        <w:rPr>
          <w:rFonts w:ascii="Arial" w:hAnsi="Arial" w:cs="Arial"/>
          <w:color w:val="FF0000"/>
          <w:sz w:val="22"/>
          <w:szCs w:val="22"/>
        </w:rPr>
      </w:pPr>
    </w:p>
    <w:p w14:paraId="666F2C1A" w14:textId="41C94858" w:rsidR="00075C5C" w:rsidRDefault="00075C5C" w:rsidP="00075C5C">
      <w:pPr>
        <w:spacing w:line="276" w:lineRule="auto"/>
        <w:jc w:val="both"/>
        <w:rPr>
          <w:rFonts w:ascii="Arial" w:hAnsi="Arial" w:cs="Arial"/>
          <w:b/>
          <w:bCs/>
          <w:sz w:val="22"/>
          <w:szCs w:val="22"/>
        </w:rPr>
      </w:pPr>
      <w:r w:rsidRPr="00EE12ED">
        <w:rPr>
          <w:rFonts w:ascii="Arial" w:hAnsi="Arial" w:cs="Arial"/>
          <w:b/>
          <w:bCs/>
          <w:sz w:val="22"/>
          <w:szCs w:val="22"/>
        </w:rPr>
        <w:t>Premios directos aportados por las empresas participantes y colaboradoras de la promoción:</w:t>
      </w:r>
    </w:p>
    <w:p w14:paraId="61E93A7F" w14:textId="77777777" w:rsidR="008859B9" w:rsidRPr="00EE12ED" w:rsidRDefault="008859B9" w:rsidP="00075C5C">
      <w:pPr>
        <w:spacing w:line="276" w:lineRule="auto"/>
        <w:jc w:val="both"/>
        <w:rPr>
          <w:rFonts w:ascii="Arial" w:hAnsi="Arial" w:cs="Arial"/>
          <w:b/>
          <w:bCs/>
          <w:sz w:val="22"/>
          <w:szCs w:val="22"/>
        </w:rPr>
      </w:pPr>
    </w:p>
    <w:p w14:paraId="3DFF4A2C" w14:textId="211B52C9"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menús de diario – Rest</w:t>
      </w:r>
      <w:r w:rsidR="00053E8D">
        <w:rPr>
          <w:rFonts w:ascii="Arial" w:hAnsi="Arial" w:cs="Arial"/>
          <w:sz w:val="22"/>
          <w:szCs w:val="22"/>
        </w:rPr>
        <w:t xml:space="preserve">aurante </w:t>
      </w:r>
      <w:r w:rsidRPr="00EE12ED">
        <w:rPr>
          <w:rFonts w:ascii="Arial" w:hAnsi="Arial" w:cs="Arial"/>
          <w:sz w:val="22"/>
          <w:szCs w:val="22"/>
        </w:rPr>
        <w:t>Mimo</w:t>
      </w:r>
    </w:p>
    <w:p w14:paraId="1DC0B7BC" w14:textId="0048DC4C"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tarjeta regalo de tratamiento capilar- Federico Peluqueros</w:t>
      </w:r>
    </w:p>
    <w:p w14:paraId="063808C9" w14:textId="22DF83C2"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gafas de sol- Centro Optico Alpedrete</w:t>
      </w:r>
    </w:p>
    <w:p w14:paraId="73CE62B8" w14:textId="147E9391"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sesiones de presoterapia- Fisioterapia Carmen Alonso</w:t>
      </w:r>
    </w:p>
    <w:p w14:paraId="56EFCD82" w14:textId="34E9BEAE"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 xml:space="preserve">1 cesta de </w:t>
      </w:r>
      <w:hyperlink r:id="rId10" w:history="1">
        <w:r w:rsidRPr="00053E8D">
          <w:rPr>
            <w:rStyle w:val="Hipervnculo"/>
            <w:rFonts w:ascii="Arial" w:hAnsi="Arial" w:cs="Arial"/>
            <w:color w:val="auto"/>
            <w:sz w:val="22"/>
            <w:szCs w:val="22"/>
          </w:rPr>
          <w:t>dermocosmética</w:t>
        </w:r>
      </w:hyperlink>
      <w:r w:rsidRPr="00EE12ED">
        <w:rPr>
          <w:rFonts w:ascii="Arial" w:hAnsi="Arial" w:cs="Arial"/>
          <w:sz w:val="22"/>
          <w:szCs w:val="22"/>
        </w:rPr>
        <w:t xml:space="preserve"> por un valor de 100 euros- Farmacia M5</w:t>
      </w:r>
    </w:p>
    <w:p w14:paraId="3BF8A84D" w14:textId="77C258DB" w:rsidR="00075C5C" w:rsidRPr="00EE12ED" w:rsidRDefault="00075C5C"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colcha bouti de verano</w:t>
      </w:r>
      <w:r w:rsidR="00706147" w:rsidRPr="00EE12ED">
        <w:rPr>
          <w:rFonts w:ascii="Arial" w:hAnsi="Arial" w:cs="Arial"/>
          <w:sz w:val="22"/>
          <w:szCs w:val="22"/>
        </w:rPr>
        <w:t>- Hnas Recio</w:t>
      </w:r>
    </w:p>
    <w:p w14:paraId="75D7CCE8" w14:textId="65F57EE9"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toalla de ducha bordada con el nombre- Hnas. Recio</w:t>
      </w:r>
    </w:p>
    <w:p w14:paraId="17B935AF" w14:textId="5A2166A2"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bolso-mochila Anekel – Papeleria- librería Raser</w:t>
      </w:r>
    </w:p>
    <w:p w14:paraId="4E6B2A1F" w14:textId="63684569"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mochila de carro coolpack- Papelería- librería Raser</w:t>
      </w:r>
    </w:p>
    <w:p w14:paraId="40A65D45" w14:textId="1334F96C"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bandoleras portadocumentos- Librería papelería Raser</w:t>
      </w:r>
    </w:p>
    <w:p w14:paraId="7406FE53" w14:textId="211EA103"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lastRenderedPageBreak/>
        <w:t>10 colgantes de bisutería - Nawi Moda y complementos</w:t>
      </w:r>
    </w:p>
    <w:p w14:paraId="62EB0914" w14:textId="6522C9AA"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bolsos de mano- Nawi Moda y complementos</w:t>
      </w:r>
    </w:p>
    <w:p w14:paraId="029F6ACF" w14:textId="54E9093D"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 xml:space="preserve">1 bolso- Andalucía </w:t>
      </w:r>
      <w:r w:rsidR="00180D14" w:rsidRPr="00EE12ED">
        <w:rPr>
          <w:rFonts w:ascii="Arial" w:hAnsi="Arial" w:cs="Arial"/>
          <w:sz w:val="22"/>
          <w:szCs w:val="22"/>
        </w:rPr>
        <w:t>Sol Moda</w:t>
      </w:r>
    </w:p>
    <w:p w14:paraId="1A8C6FD9" w14:textId="50666A05" w:rsidR="00075C5C"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toalla de playa – Andalucía Sol Moda</w:t>
      </w:r>
    </w:p>
    <w:p w14:paraId="03FE2122" w14:textId="367727E2"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sombrero – Andalucía Sol Moda</w:t>
      </w:r>
    </w:p>
    <w:p w14:paraId="1441D3A9" w14:textId="3BD20BA8"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3 abanicos – Andalucía Sol Moda</w:t>
      </w:r>
    </w:p>
    <w:p w14:paraId="0415EE32" w14:textId="606D8179"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 xml:space="preserve">3 gorras – Andalucía Sol Moda </w:t>
      </w:r>
    </w:p>
    <w:p w14:paraId="640CDC64" w14:textId="6F508341"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cesta de productos de perfumería y cosmética – A&amp;A Perfumería Angelines</w:t>
      </w:r>
    </w:p>
    <w:p w14:paraId="7EC846E0" w14:textId="73D7B0D7"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gafas de sol de mujer- La Farmacia de Marieta</w:t>
      </w:r>
    </w:p>
    <w:p w14:paraId="34A82024" w14:textId="0FF75F4E" w:rsidR="00706147" w:rsidRPr="00EE12ED" w:rsidRDefault="00706147"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gafas de sol de hombre- La Farmacia de Marieta.</w:t>
      </w:r>
    </w:p>
    <w:p w14:paraId="200FE384" w14:textId="24FF0A69" w:rsidR="00706147"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tratamientos para el cabello- Laura Fariñas Peluqueros</w:t>
      </w:r>
    </w:p>
    <w:p w14:paraId="673F1CEF" w14:textId="78AAE79B"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48 lapiceros – Papelería librería Pazos</w:t>
      </w:r>
    </w:p>
    <w:p w14:paraId="4F842A3B" w14:textId="4F5C3DE9"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bandolera – Papelería librería Pazos</w:t>
      </w:r>
    </w:p>
    <w:p w14:paraId="20BFF0DC" w14:textId="3621CBDC"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mochila patinete – Papelería librería Pazos</w:t>
      </w:r>
    </w:p>
    <w:p w14:paraId="49968945" w14:textId="3B196A28"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10 hamburguesas especiales con refresco – Montblanc</w:t>
      </w:r>
    </w:p>
    <w:p w14:paraId="3930110E" w14:textId="2E878D1E"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15 manicuras permanentes – Begoña Granero Boutique de Belleza</w:t>
      </w:r>
    </w:p>
    <w:p w14:paraId="213D8E85" w14:textId="40116D4C"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15 diagnósticos faciales – Begoña Granero- Boutique de Belleza</w:t>
      </w:r>
    </w:p>
    <w:p w14:paraId="779AE13C" w14:textId="04884754" w:rsidR="0021769B" w:rsidRPr="00EE12ED" w:rsidRDefault="0021769B"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6 botella de vino Avaniel Rivera del Duero – Carnes Propias de Pedraza</w:t>
      </w:r>
    </w:p>
    <w:p w14:paraId="6E05485C" w14:textId="6A6AA2DE" w:rsidR="00075C5C"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6 choricitos de bellota de Guijuelo- Carnes Propias de Pedraza</w:t>
      </w:r>
    </w:p>
    <w:p w14:paraId="17F70454" w14:textId="30B5DB77"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 xml:space="preserve">6 botellas de aceite virgen </w:t>
      </w:r>
      <w:r w:rsidR="00634FE2" w:rsidRPr="00EE12ED">
        <w:rPr>
          <w:rFonts w:ascii="Arial" w:hAnsi="Arial" w:cs="Arial"/>
          <w:sz w:val="22"/>
          <w:szCs w:val="22"/>
        </w:rPr>
        <w:t>extra-picual</w:t>
      </w:r>
      <w:r w:rsidRPr="00EE12ED">
        <w:rPr>
          <w:rFonts w:ascii="Arial" w:hAnsi="Arial" w:cs="Arial"/>
          <w:sz w:val="22"/>
          <w:szCs w:val="22"/>
        </w:rPr>
        <w:t xml:space="preserve"> de granada – Carnes Propias de Pedraza</w:t>
      </w:r>
    </w:p>
    <w:p w14:paraId="1EA46E32" w14:textId="1E9707FD"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colonia en forma de zapato – Climasol</w:t>
      </w:r>
    </w:p>
    <w:p w14:paraId="36B34186" w14:textId="45C7DF3F"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3 gafas deportivas - Villanueva Bike</w:t>
      </w:r>
    </w:p>
    <w:p w14:paraId="1FCC4CC1" w14:textId="72CDE985"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invitaciones para 2 personas (4 menús especiales de sábado)- El Caño</w:t>
      </w:r>
    </w:p>
    <w:p w14:paraId="60848D4C" w14:textId="03786118"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3 vales de 30 euros- Librería La Milana</w:t>
      </w:r>
    </w:p>
    <w:p w14:paraId="3C317B09" w14:textId="65831AB3"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spa con hidratación profunda de manos – Ikigai Nails &amp; beauty Kobido</w:t>
      </w:r>
    </w:p>
    <w:p w14:paraId="71A43318" w14:textId="03786850" w:rsidR="006F6B3D" w:rsidRPr="00EE12ED" w:rsidRDefault="006F6B3D" w:rsidP="00075C5C">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puzzles – Misterlim</w:t>
      </w:r>
    </w:p>
    <w:p w14:paraId="2D9F3992" w14:textId="4053059D" w:rsidR="006F6B3D" w:rsidRPr="00EE12ED" w:rsidRDefault="006F6B3D" w:rsidP="006F6B3D">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2 minijuegos de mesa – Misterlim</w:t>
      </w:r>
    </w:p>
    <w:p w14:paraId="58FFE721" w14:textId="2FE2933B" w:rsidR="006F6B3D" w:rsidRPr="00EE12ED" w:rsidRDefault="006F6B3D" w:rsidP="006F6B3D">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botella de vino- Misterlim</w:t>
      </w:r>
    </w:p>
    <w:p w14:paraId="1856A600" w14:textId="3C396EB8" w:rsidR="006F6B3D" w:rsidRPr="00EE12ED" w:rsidRDefault="006F6B3D" w:rsidP="006F6B3D">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pan especial de masa madre- Misterlim</w:t>
      </w:r>
    </w:p>
    <w:p w14:paraId="5F04CD03" w14:textId="7D6D8DC4" w:rsidR="006F6B3D" w:rsidRPr="00EE12ED" w:rsidRDefault="006F6B3D" w:rsidP="006F6B3D">
      <w:pPr>
        <w:pStyle w:val="Prrafodelista"/>
        <w:numPr>
          <w:ilvl w:val="0"/>
          <w:numId w:val="3"/>
        </w:numPr>
        <w:spacing w:line="276" w:lineRule="auto"/>
        <w:jc w:val="both"/>
        <w:rPr>
          <w:rFonts w:ascii="Arial" w:hAnsi="Arial" w:cs="Arial"/>
          <w:sz w:val="22"/>
          <w:szCs w:val="22"/>
        </w:rPr>
      </w:pPr>
      <w:r w:rsidRPr="00EE12ED">
        <w:rPr>
          <w:rFonts w:ascii="Arial" w:hAnsi="Arial" w:cs="Arial"/>
          <w:sz w:val="22"/>
          <w:szCs w:val="22"/>
        </w:rPr>
        <w:t>1 pan de masa madre de maíz – Misterlim</w:t>
      </w:r>
    </w:p>
    <w:p w14:paraId="4B91675E" w14:textId="28D4732D" w:rsidR="006F6B3D" w:rsidRDefault="00634FE2" w:rsidP="006F6B3D">
      <w:pPr>
        <w:pStyle w:val="Prrafodelista"/>
        <w:numPr>
          <w:ilvl w:val="0"/>
          <w:numId w:val="3"/>
        </w:numPr>
        <w:spacing w:line="276" w:lineRule="auto"/>
        <w:jc w:val="both"/>
        <w:rPr>
          <w:rFonts w:ascii="Arial" w:hAnsi="Arial" w:cs="Arial"/>
          <w:sz w:val="22"/>
          <w:szCs w:val="22"/>
        </w:rPr>
      </w:pPr>
      <w:r>
        <w:rPr>
          <w:rFonts w:ascii="Arial" w:hAnsi="Arial" w:cs="Arial"/>
          <w:sz w:val="22"/>
          <w:szCs w:val="22"/>
        </w:rPr>
        <w:t>1</w:t>
      </w:r>
      <w:r w:rsidRPr="00634FE2">
        <w:rPr>
          <w:rFonts w:ascii="Arial" w:hAnsi="Arial" w:cs="Arial"/>
          <w:sz w:val="22"/>
          <w:szCs w:val="22"/>
        </w:rPr>
        <w:t xml:space="preserve"> </w:t>
      </w:r>
      <w:r w:rsidR="008859B9" w:rsidRPr="00634FE2">
        <w:rPr>
          <w:rFonts w:ascii="Arial" w:hAnsi="Arial" w:cs="Arial"/>
          <w:sz w:val="22"/>
          <w:szCs w:val="22"/>
        </w:rPr>
        <w:t>smartwatch</w:t>
      </w:r>
      <w:r w:rsidRPr="00634FE2">
        <w:rPr>
          <w:rFonts w:ascii="Arial" w:hAnsi="Arial" w:cs="Arial"/>
          <w:sz w:val="22"/>
          <w:szCs w:val="22"/>
        </w:rPr>
        <w:t xml:space="preserve"> Amazfit Gtr3</w:t>
      </w:r>
      <w:r>
        <w:rPr>
          <w:rFonts w:ascii="Arial" w:hAnsi="Arial" w:cs="Arial"/>
          <w:sz w:val="22"/>
          <w:szCs w:val="22"/>
        </w:rPr>
        <w:t xml:space="preserve">       </w:t>
      </w:r>
      <w:r w:rsidR="006F6B3D" w:rsidRPr="00EE12ED">
        <w:rPr>
          <w:rFonts w:ascii="Arial" w:hAnsi="Arial" w:cs="Arial"/>
          <w:sz w:val="22"/>
          <w:szCs w:val="22"/>
        </w:rPr>
        <w:t>App Alpedrete</w:t>
      </w:r>
    </w:p>
    <w:p w14:paraId="09D625C6" w14:textId="77777777" w:rsidR="00634FE2" w:rsidRPr="00EE12ED" w:rsidRDefault="00634FE2" w:rsidP="006F6B3D">
      <w:pPr>
        <w:pStyle w:val="Prrafodelista"/>
        <w:numPr>
          <w:ilvl w:val="0"/>
          <w:numId w:val="3"/>
        </w:numPr>
        <w:spacing w:line="276" w:lineRule="auto"/>
        <w:jc w:val="both"/>
        <w:rPr>
          <w:rFonts w:ascii="Arial" w:hAnsi="Arial" w:cs="Arial"/>
          <w:sz w:val="22"/>
          <w:szCs w:val="22"/>
        </w:rPr>
      </w:pPr>
    </w:p>
    <w:p w14:paraId="29E98DBD" w14:textId="77777777" w:rsidR="00075C5C" w:rsidRPr="00EE12ED" w:rsidRDefault="00075C5C">
      <w:pPr>
        <w:spacing w:line="276" w:lineRule="auto"/>
        <w:jc w:val="both"/>
        <w:rPr>
          <w:rFonts w:ascii="Arial" w:hAnsi="Arial" w:cs="Arial"/>
          <w:sz w:val="22"/>
          <w:szCs w:val="22"/>
        </w:rPr>
      </w:pPr>
    </w:p>
    <w:p w14:paraId="61FC0E33" w14:textId="74CEEF8F" w:rsidR="00DD6025" w:rsidRPr="00EE12ED" w:rsidRDefault="00C223D9">
      <w:pPr>
        <w:spacing w:line="276" w:lineRule="auto"/>
        <w:jc w:val="both"/>
        <w:rPr>
          <w:rFonts w:ascii="Arial" w:hAnsi="Arial" w:cs="Arial"/>
          <w:sz w:val="22"/>
          <w:szCs w:val="22"/>
        </w:rPr>
      </w:pPr>
      <w:r w:rsidRPr="00EE12ED">
        <w:rPr>
          <w:rFonts w:ascii="Arial" w:hAnsi="Arial" w:cs="Arial"/>
          <w:sz w:val="22"/>
          <w:szCs w:val="22"/>
        </w:rPr>
        <w:t>La participación en la promoción implica la aceptación de estas bases y del criterio del Ayuntamiento de Alpedrete para la resolución de cualquier cuestión</w:t>
      </w:r>
      <w:r w:rsidR="008859B9">
        <w:rPr>
          <w:rFonts w:ascii="Arial" w:hAnsi="Arial" w:cs="Arial"/>
          <w:sz w:val="22"/>
          <w:szCs w:val="22"/>
        </w:rPr>
        <w:t>.</w:t>
      </w:r>
    </w:p>
    <w:p w14:paraId="1DB9992A" w14:textId="77777777" w:rsidR="00DD6025" w:rsidRPr="00EE12ED" w:rsidRDefault="00DD6025">
      <w:pPr>
        <w:spacing w:line="276" w:lineRule="auto"/>
        <w:jc w:val="both"/>
        <w:rPr>
          <w:rFonts w:ascii="Arial" w:hAnsi="Arial" w:cs="Arial"/>
          <w:sz w:val="22"/>
          <w:szCs w:val="22"/>
        </w:rPr>
      </w:pPr>
    </w:p>
    <w:p w14:paraId="7435A38A" w14:textId="0C56F534" w:rsidR="00DD6025" w:rsidRPr="00EE12ED" w:rsidRDefault="00C223D9">
      <w:pPr>
        <w:spacing w:line="276" w:lineRule="auto"/>
        <w:jc w:val="both"/>
        <w:rPr>
          <w:rFonts w:ascii="Arial" w:hAnsi="Arial" w:cs="Arial"/>
          <w:sz w:val="22"/>
          <w:szCs w:val="22"/>
        </w:rPr>
      </w:pPr>
      <w:r w:rsidRPr="00EE12ED">
        <w:rPr>
          <w:rFonts w:ascii="Arial" w:hAnsi="Arial" w:cs="Arial"/>
          <w:sz w:val="22"/>
          <w:szCs w:val="22"/>
        </w:rPr>
        <w:t>La participación en la campaña implica la autorización expresa de los participantes, tanto e co</w:t>
      </w:r>
      <w:r w:rsidR="00F96883" w:rsidRPr="00EE12ED">
        <w:rPr>
          <w:rFonts w:ascii="Arial" w:hAnsi="Arial" w:cs="Arial"/>
          <w:sz w:val="22"/>
          <w:szCs w:val="22"/>
        </w:rPr>
        <w:t xml:space="preserve">mercios como establecimientos locales </w:t>
      </w:r>
      <w:r w:rsidR="00180D14" w:rsidRPr="00EE12ED">
        <w:rPr>
          <w:rFonts w:ascii="Arial" w:hAnsi="Arial" w:cs="Arial"/>
          <w:sz w:val="22"/>
          <w:szCs w:val="22"/>
        </w:rPr>
        <w:t>y clientes</w:t>
      </w:r>
      <w:r w:rsidRPr="00EE12ED">
        <w:rPr>
          <w:rFonts w:ascii="Arial" w:hAnsi="Arial" w:cs="Arial"/>
          <w:sz w:val="22"/>
          <w:szCs w:val="22"/>
        </w:rPr>
        <w:t>, a favor del Ayuntamiento para utilizar sin ninguna prestación a cambio, su</w:t>
      </w:r>
      <w:r w:rsidR="00093121" w:rsidRPr="00EE12ED">
        <w:rPr>
          <w:rFonts w:ascii="Arial" w:hAnsi="Arial" w:cs="Arial"/>
          <w:sz w:val="22"/>
          <w:szCs w:val="22"/>
        </w:rPr>
        <w:t>s</w:t>
      </w:r>
      <w:r w:rsidRPr="00EE12ED">
        <w:rPr>
          <w:rFonts w:ascii="Arial" w:hAnsi="Arial" w:cs="Arial"/>
          <w:sz w:val="22"/>
          <w:szCs w:val="22"/>
        </w:rPr>
        <w:t xml:space="preserve"> nombre</w:t>
      </w:r>
      <w:r w:rsidR="00093121" w:rsidRPr="00EE12ED">
        <w:rPr>
          <w:rFonts w:ascii="Arial" w:hAnsi="Arial" w:cs="Arial"/>
          <w:sz w:val="22"/>
          <w:szCs w:val="22"/>
        </w:rPr>
        <w:t>s</w:t>
      </w:r>
      <w:r w:rsidRPr="00EE12ED">
        <w:rPr>
          <w:rFonts w:ascii="Arial" w:hAnsi="Arial" w:cs="Arial"/>
          <w:sz w:val="22"/>
          <w:szCs w:val="22"/>
        </w:rPr>
        <w:t xml:space="preserve"> y apellidos, su imagen y el resto de los datos personales para cualquier publicidad o comunicación relacionada exclusivamente con la campaña.</w:t>
      </w:r>
    </w:p>
    <w:p w14:paraId="2E94C9A4" w14:textId="77777777" w:rsidR="00093121" w:rsidRPr="00EE12ED" w:rsidRDefault="00093121">
      <w:pPr>
        <w:spacing w:line="276" w:lineRule="auto"/>
        <w:jc w:val="both"/>
      </w:pPr>
    </w:p>
    <w:p w14:paraId="68DA7BEE" w14:textId="14CB2A8E" w:rsidR="00DD6025" w:rsidRDefault="00DD6025">
      <w:pPr>
        <w:spacing w:line="276" w:lineRule="auto"/>
        <w:jc w:val="both"/>
        <w:rPr>
          <w:rFonts w:ascii="Arial" w:hAnsi="Arial" w:cs="Arial"/>
          <w:sz w:val="22"/>
          <w:szCs w:val="22"/>
        </w:rPr>
      </w:pPr>
    </w:p>
    <w:p w14:paraId="512C4454" w14:textId="77777777" w:rsidR="008859B9" w:rsidRPr="00EE12ED" w:rsidRDefault="008859B9">
      <w:pPr>
        <w:spacing w:line="276" w:lineRule="auto"/>
        <w:jc w:val="both"/>
        <w:rPr>
          <w:rFonts w:ascii="Arial" w:hAnsi="Arial" w:cs="Arial"/>
          <w:sz w:val="22"/>
          <w:szCs w:val="22"/>
        </w:rPr>
      </w:pPr>
    </w:p>
    <w:p w14:paraId="20D13F84" w14:textId="2183D2E2" w:rsidR="00DD6025" w:rsidRPr="00EE12ED" w:rsidRDefault="00292CA4">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sz w:val="22"/>
          <w:szCs w:val="22"/>
          <w:lang w:val="es-ES" w:eastAsia="es-ES"/>
        </w:rPr>
      </w:pPr>
      <w:r w:rsidRPr="00EE12ED">
        <w:rPr>
          <w:rFonts w:ascii="Arial" w:hAnsi="Arial" w:cs="Arial"/>
          <w:bCs/>
          <w:sz w:val="22"/>
          <w:szCs w:val="22"/>
          <w:lang w:val="es-ES" w:eastAsia="es-ES"/>
        </w:rPr>
        <w:lastRenderedPageBreak/>
        <w:t>SÉPTIMA</w:t>
      </w:r>
      <w:r w:rsidR="00C223D9" w:rsidRPr="00EE12ED">
        <w:rPr>
          <w:rFonts w:ascii="Arial" w:hAnsi="Arial" w:cs="Arial"/>
          <w:bCs/>
          <w:sz w:val="22"/>
          <w:szCs w:val="22"/>
          <w:lang w:val="es-ES" w:eastAsia="es-ES"/>
        </w:rPr>
        <w:t>. PUBLICIDAD DEL CONCURSO</w:t>
      </w:r>
    </w:p>
    <w:p w14:paraId="167E6D91" w14:textId="77777777" w:rsidR="00DD6025" w:rsidRPr="00EE12ED" w:rsidRDefault="00DD6025">
      <w:pPr>
        <w:spacing w:line="276" w:lineRule="auto"/>
        <w:jc w:val="both"/>
        <w:rPr>
          <w:rFonts w:ascii="Arial" w:hAnsi="Arial" w:cs="Arial"/>
          <w:sz w:val="22"/>
          <w:szCs w:val="22"/>
        </w:rPr>
      </w:pPr>
    </w:p>
    <w:p w14:paraId="0B3E1983" w14:textId="77777777" w:rsidR="00DD6025" w:rsidRPr="00EE12ED" w:rsidRDefault="00C223D9">
      <w:pPr>
        <w:spacing w:line="276" w:lineRule="auto"/>
        <w:jc w:val="both"/>
        <w:rPr>
          <w:rFonts w:ascii="Arial" w:hAnsi="Arial" w:cs="Arial"/>
          <w:sz w:val="22"/>
          <w:szCs w:val="22"/>
        </w:rPr>
      </w:pPr>
      <w:r w:rsidRPr="00EE12ED">
        <w:rPr>
          <w:rFonts w:ascii="Arial" w:hAnsi="Arial" w:cs="Arial"/>
          <w:sz w:val="22"/>
          <w:szCs w:val="22"/>
        </w:rPr>
        <w:t xml:space="preserve">Se dará difusión de este concurso por los medios oportunos para facilitar la máxima participación. Se publicará en el tablón de anuncios del Ayuntamiento, página web del Municipio, medios de comunicación, carteles, anuncios, etc. </w:t>
      </w:r>
    </w:p>
    <w:p w14:paraId="3B26F3F1" w14:textId="0EEBE088" w:rsidR="00DD6025" w:rsidRPr="00EE12ED" w:rsidRDefault="00DD6025">
      <w:pPr>
        <w:spacing w:line="276" w:lineRule="auto"/>
        <w:jc w:val="both"/>
      </w:pPr>
    </w:p>
    <w:p w14:paraId="60694030" w14:textId="77777777" w:rsidR="00DD6025" w:rsidRPr="00EE12ED" w:rsidRDefault="00DD6025">
      <w:pPr>
        <w:spacing w:line="276" w:lineRule="auto"/>
        <w:jc w:val="both"/>
        <w:rPr>
          <w:rFonts w:ascii="Arial" w:hAnsi="Arial" w:cs="Arial"/>
          <w:sz w:val="22"/>
          <w:szCs w:val="22"/>
        </w:rPr>
      </w:pPr>
    </w:p>
    <w:p w14:paraId="12BC4AC5" w14:textId="77777777" w:rsidR="00DD6025" w:rsidRPr="00EE12ED" w:rsidRDefault="00DD6025">
      <w:pPr>
        <w:spacing w:line="276" w:lineRule="auto"/>
        <w:jc w:val="both"/>
        <w:rPr>
          <w:rFonts w:ascii="Arial" w:hAnsi="Arial" w:cs="Arial"/>
          <w:sz w:val="22"/>
          <w:szCs w:val="22"/>
        </w:rPr>
      </w:pPr>
    </w:p>
    <w:p w14:paraId="7C4B5DD6" w14:textId="3113B253" w:rsidR="00DD6025" w:rsidRPr="00EE12ED" w:rsidRDefault="00C773BA">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sz w:val="22"/>
          <w:szCs w:val="22"/>
          <w:lang w:val="es-ES" w:eastAsia="es-ES"/>
        </w:rPr>
      </w:pPr>
      <w:r>
        <w:rPr>
          <w:rFonts w:ascii="Arial" w:hAnsi="Arial" w:cs="Arial"/>
          <w:bCs/>
          <w:sz w:val="22"/>
          <w:szCs w:val="22"/>
          <w:lang w:val="es-ES" w:eastAsia="es-ES"/>
        </w:rPr>
        <w:t>OCTAVA</w:t>
      </w:r>
      <w:r w:rsidR="00C223D9" w:rsidRPr="00EE12ED">
        <w:rPr>
          <w:rFonts w:ascii="Arial" w:hAnsi="Arial" w:cs="Arial"/>
          <w:bCs/>
          <w:sz w:val="22"/>
          <w:szCs w:val="22"/>
          <w:lang w:val="es-ES" w:eastAsia="es-ES"/>
        </w:rPr>
        <w:t>. PROTECCIÓN DE DATOS</w:t>
      </w:r>
    </w:p>
    <w:p w14:paraId="725BCC55" w14:textId="77777777" w:rsidR="00DD6025" w:rsidRPr="00EE12ED" w:rsidRDefault="00DD6025">
      <w:pPr>
        <w:spacing w:line="276" w:lineRule="auto"/>
        <w:jc w:val="both"/>
        <w:rPr>
          <w:rFonts w:ascii="Arial" w:hAnsi="Arial" w:cs="Arial"/>
          <w:sz w:val="22"/>
          <w:szCs w:val="22"/>
        </w:rPr>
      </w:pPr>
    </w:p>
    <w:p w14:paraId="46BAC0CE" w14:textId="77777777" w:rsidR="00DD6025" w:rsidRPr="00EE12ED" w:rsidRDefault="00C223D9">
      <w:pPr>
        <w:spacing w:line="360" w:lineRule="auto"/>
        <w:rPr>
          <w:rFonts w:ascii="Arial" w:hAnsi="Arial" w:cs="Arial"/>
          <w:b/>
          <w:bCs/>
          <w:sz w:val="22"/>
          <w:szCs w:val="22"/>
        </w:rPr>
      </w:pPr>
      <w:r w:rsidRPr="00EE12ED">
        <w:rPr>
          <w:rFonts w:ascii="Arial" w:hAnsi="Arial" w:cs="Arial"/>
          <w:b/>
          <w:bCs/>
          <w:sz w:val="22"/>
          <w:szCs w:val="22"/>
        </w:rPr>
        <w:t>Responsable del Tratamiento</w:t>
      </w:r>
    </w:p>
    <w:p w14:paraId="05837648" w14:textId="77777777"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El responsable del tratamiento es el Ayuntamiento de Alpedrete, CIF P2801000G, Pza de la Villa 1, 28430 Alpedrete. Tfno: 91 857 21 90</w:t>
      </w:r>
    </w:p>
    <w:p w14:paraId="1F5D5AA9" w14:textId="77777777" w:rsidR="00DD6025" w:rsidRPr="00EE12ED" w:rsidRDefault="00DD6025">
      <w:pPr>
        <w:spacing w:line="360" w:lineRule="auto"/>
        <w:jc w:val="both"/>
        <w:rPr>
          <w:rFonts w:ascii="Arial" w:hAnsi="Arial" w:cs="Arial"/>
          <w:sz w:val="22"/>
          <w:szCs w:val="22"/>
        </w:rPr>
      </w:pPr>
    </w:p>
    <w:p w14:paraId="5B6BC934" w14:textId="77777777" w:rsidR="00DD6025" w:rsidRPr="00EE12ED" w:rsidRDefault="00C223D9">
      <w:pPr>
        <w:spacing w:line="360" w:lineRule="auto"/>
        <w:jc w:val="both"/>
        <w:rPr>
          <w:rFonts w:ascii="Arial" w:hAnsi="Arial" w:cs="Arial"/>
          <w:sz w:val="22"/>
          <w:szCs w:val="22"/>
        </w:rPr>
      </w:pPr>
      <w:r w:rsidRPr="00EE12ED">
        <w:rPr>
          <w:rFonts w:ascii="Arial" w:hAnsi="Arial" w:cs="Arial"/>
          <w:b/>
          <w:bCs/>
          <w:sz w:val="22"/>
          <w:szCs w:val="22"/>
        </w:rPr>
        <w:t>Finalidad y legitimación</w:t>
      </w:r>
      <w:r w:rsidRPr="00EE12ED">
        <w:rPr>
          <w:rFonts w:ascii="Arial" w:hAnsi="Arial" w:cs="Arial"/>
          <w:sz w:val="22"/>
          <w:szCs w:val="22"/>
        </w:rPr>
        <w:t>:</w:t>
      </w:r>
    </w:p>
    <w:p w14:paraId="5112B87D" w14:textId="086976ED"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 xml:space="preserve">Tramitar tu participación en </w:t>
      </w:r>
      <w:r w:rsidR="008859B9">
        <w:rPr>
          <w:rFonts w:ascii="Arial" w:hAnsi="Arial" w:cs="Arial"/>
          <w:sz w:val="22"/>
          <w:szCs w:val="22"/>
        </w:rPr>
        <w:t>la campaña</w:t>
      </w:r>
      <w:r w:rsidRPr="00EE12ED">
        <w:rPr>
          <w:rFonts w:ascii="Arial" w:hAnsi="Arial" w:cs="Arial"/>
          <w:sz w:val="22"/>
          <w:szCs w:val="22"/>
        </w:rPr>
        <w:t xml:space="preserve"> y, en su caso, proceder a la entrega de</w:t>
      </w:r>
      <w:r w:rsidR="008859B9">
        <w:rPr>
          <w:rFonts w:ascii="Arial" w:hAnsi="Arial" w:cs="Arial"/>
          <w:sz w:val="22"/>
          <w:szCs w:val="22"/>
        </w:rPr>
        <w:t xml:space="preserve">l </w:t>
      </w:r>
      <w:r w:rsidRPr="00EE12ED">
        <w:rPr>
          <w:rFonts w:ascii="Arial" w:hAnsi="Arial" w:cs="Arial"/>
          <w:sz w:val="22"/>
          <w:szCs w:val="22"/>
        </w:rPr>
        <w:t>premio con las retenciones fiscales que resultasen procedentes.</w:t>
      </w:r>
    </w:p>
    <w:p w14:paraId="32FF5C33" w14:textId="22E7EF28" w:rsidR="00DD6025" w:rsidRDefault="00C223D9">
      <w:pPr>
        <w:spacing w:line="360" w:lineRule="auto"/>
        <w:jc w:val="both"/>
        <w:rPr>
          <w:rFonts w:ascii="Arial" w:hAnsi="Arial" w:cs="Arial"/>
          <w:sz w:val="22"/>
          <w:szCs w:val="22"/>
        </w:rPr>
      </w:pPr>
      <w:r w:rsidRPr="00EE12ED">
        <w:rPr>
          <w:rFonts w:ascii="Arial" w:hAnsi="Arial" w:cs="Arial"/>
          <w:sz w:val="22"/>
          <w:szCs w:val="22"/>
        </w:rPr>
        <w:t>El tratamiento es legitimado por el consentimiento del interesado.</w:t>
      </w:r>
    </w:p>
    <w:p w14:paraId="36CE981D" w14:textId="77777777" w:rsidR="008859B9" w:rsidRPr="00EE12ED" w:rsidRDefault="008859B9">
      <w:pPr>
        <w:spacing w:line="360" w:lineRule="auto"/>
        <w:jc w:val="both"/>
        <w:rPr>
          <w:rFonts w:ascii="Arial" w:hAnsi="Arial" w:cs="Arial"/>
          <w:sz w:val="22"/>
          <w:szCs w:val="22"/>
        </w:rPr>
      </w:pPr>
    </w:p>
    <w:p w14:paraId="0980D910" w14:textId="77777777" w:rsidR="00DD6025" w:rsidRPr="00EE12ED" w:rsidRDefault="00C223D9">
      <w:pPr>
        <w:spacing w:line="360" w:lineRule="auto"/>
        <w:jc w:val="both"/>
        <w:rPr>
          <w:rFonts w:ascii="Arial" w:hAnsi="Arial" w:cs="Arial"/>
          <w:b/>
          <w:bCs/>
          <w:sz w:val="22"/>
          <w:szCs w:val="22"/>
        </w:rPr>
      </w:pPr>
      <w:r w:rsidRPr="00EE12ED">
        <w:rPr>
          <w:rFonts w:ascii="Arial" w:hAnsi="Arial" w:cs="Arial"/>
          <w:b/>
          <w:bCs/>
          <w:sz w:val="22"/>
          <w:szCs w:val="22"/>
        </w:rPr>
        <w:t>Datos tratados:</w:t>
      </w:r>
    </w:p>
    <w:p w14:paraId="2F13E7B2" w14:textId="2C51D215"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 xml:space="preserve">Identificativos: Apellidos y nombre, </w:t>
      </w:r>
      <w:r w:rsidR="00A17480" w:rsidRPr="00EE12ED">
        <w:rPr>
          <w:rFonts w:ascii="Arial" w:hAnsi="Arial" w:cs="Arial"/>
          <w:sz w:val="22"/>
          <w:szCs w:val="22"/>
        </w:rPr>
        <w:t>dirección,</w:t>
      </w:r>
      <w:r w:rsidRPr="00EE12ED">
        <w:rPr>
          <w:rFonts w:ascii="Arial" w:hAnsi="Arial" w:cs="Arial"/>
          <w:sz w:val="22"/>
          <w:szCs w:val="22"/>
        </w:rPr>
        <w:t xml:space="preserve"> teléfono</w:t>
      </w:r>
      <w:r w:rsidR="00A17480" w:rsidRPr="00EE12ED">
        <w:rPr>
          <w:rFonts w:ascii="Arial" w:hAnsi="Arial" w:cs="Arial"/>
          <w:sz w:val="22"/>
          <w:szCs w:val="22"/>
        </w:rPr>
        <w:t xml:space="preserve"> y correo electrónico</w:t>
      </w:r>
    </w:p>
    <w:p w14:paraId="29AC69F0" w14:textId="77777777" w:rsidR="00DD6025" w:rsidRPr="00EE12ED" w:rsidRDefault="00DD6025">
      <w:pPr>
        <w:spacing w:line="360" w:lineRule="auto"/>
        <w:jc w:val="both"/>
        <w:rPr>
          <w:rFonts w:ascii="Arial" w:hAnsi="Arial" w:cs="Arial"/>
          <w:sz w:val="22"/>
          <w:szCs w:val="22"/>
        </w:rPr>
      </w:pPr>
    </w:p>
    <w:p w14:paraId="5668E099" w14:textId="77777777" w:rsidR="00DD6025" w:rsidRPr="00EE12ED" w:rsidRDefault="00C223D9">
      <w:pPr>
        <w:spacing w:line="360" w:lineRule="auto"/>
        <w:jc w:val="both"/>
        <w:rPr>
          <w:rFonts w:ascii="Arial" w:hAnsi="Arial" w:cs="Arial"/>
          <w:b/>
          <w:bCs/>
          <w:sz w:val="22"/>
          <w:szCs w:val="22"/>
        </w:rPr>
      </w:pPr>
      <w:r w:rsidRPr="00EE12ED">
        <w:rPr>
          <w:rFonts w:ascii="Arial" w:hAnsi="Arial" w:cs="Arial"/>
          <w:b/>
          <w:bCs/>
          <w:sz w:val="22"/>
          <w:szCs w:val="22"/>
        </w:rPr>
        <w:t>Destinatarios:</w:t>
      </w:r>
    </w:p>
    <w:p w14:paraId="107D2135" w14:textId="001DE54C"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Para el desarrollo de las finalidades previstas los datos serán cedidos a</w:t>
      </w:r>
      <w:r w:rsidR="00DA275A">
        <w:rPr>
          <w:rFonts w:ascii="Arial" w:hAnsi="Arial" w:cs="Arial"/>
          <w:sz w:val="22"/>
          <w:szCs w:val="22"/>
        </w:rPr>
        <w:t>l Ayuntamiento de Alpedrete como</w:t>
      </w:r>
      <w:r w:rsidRPr="00EE12ED">
        <w:rPr>
          <w:rFonts w:ascii="Arial" w:hAnsi="Arial" w:cs="Arial"/>
          <w:sz w:val="22"/>
          <w:szCs w:val="22"/>
        </w:rPr>
        <w:t xml:space="preserve"> encargad</w:t>
      </w:r>
      <w:r w:rsidR="00DA275A">
        <w:rPr>
          <w:rFonts w:ascii="Arial" w:hAnsi="Arial" w:cs="Arial"/>
          <w:sz w:val="22"/>
          <w:szCs w:val="22"/>
        </w:rPr>
        <w:t>o</w:t>
      </w:r>
      <w:r w:rsidRPr="00EE12ED">
        <w:rPr>
          <w:rFonts w:ascii="Arial" w:hAnsi="Arial" w:cs="Arial"/>
          <w:sz w:val="22"/>
          <w:szCs w:val="22"/>
        </w:rPr>
        <w:t xml:space="preserve"> de</w:t>
      </w:r>
      <w:r w:rsidR="00A17480" w:rsidRPr="00EE12ED">
        <w:rPr>
          <w:rFonts w:ascii="Arial" w:hAnsi="Arial" w:cs="Arial"/>
          <w:sz w:val="22"/>
          <w:szCs w:val="22"/>
        </w:rPr>
        <w:t xml:space="preserve"> la gestión y organización del evento</w:t>
      </w:r>
      <w:r w:rsidRPr="00EE12ED">
        <w:rPr>
          <w:rFonts w:ascii="Arial" w:hAnsi="Arial" w:cs="Arial"/>
          <w:sz w:val="22"/>
          <w:szCs w:val="22"/>
        </w:rPr>
        <w:t>.</w:t>
      </w:r>
    </w:p>
    <w:p w14:paraId="2B6F96A4" w14:textId="77777777" w:rsidR="00DD6025" w:rsidRPr="00EE12ED" w:rsidRDefault="00DD6025">
      <w:pPr>
        <w:spacing w:line="360" w:lineRule="auto"/>
        <w:jc w:val="both"/>
        <w:rPr>
          <w:rFonts w:ascii="Arial" w:hAnsi="Arial" w:cs="Arial"/>
          <w:sz w:val="22"/>
          <w:szCs w:val="22"/>
        </w:rPr>
      </w:pPr>
    </w:p>
    <w:p w14:paraId="72F2E7BE" w14:textId="77777777" w:rsidR="00DD6025" w:rsidRPr="00EE12ED" w:rsidRDefault="00C223D9">
      <w:pPr>
        <w:spacing w:line="360" w:lineRule="auto"/>
        <w:jc w:val="both"/>
        <w:rPr>
          <w:rFonts w:ascii="Arial" w:hAnsi="Arial" w:cs="Arial"/>
          <w:b/>
          <w:bCs/>
          <w:sz w:val="22"/>
          <w:szCs w:val="22"/>
        </w:rPr>
      </w:pPr>
      <w:r w:rsidRPr="00EE12ED">
        <w:rPr>
          <w:rFonts w:ascii="Arial" w:hAnsi="Arial" w:cs="Arial"/>
          <w:b/>
          <w:bCs/>
          <w:sz w:val="22"/>
          <w:szCs w:val="22"/>
        </w:rPr>
        <w:t>Transferencias internacionales:</w:t>
      </w:r>
    </w:p>
    <w:p w14:paraId="6BB15FE1" w14:textId="77777777"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No se prevén.</w:t>
      </w:r>
    </w:p>
    <w:p w14:paraId="0EB81E52" w14:textId="77777777" w:rsidR="00DD6025" w:rsidRPr="00EE12ED" w:rsidRDefault="00DD6025">
      <w:pPr>
        <w:spacing w:line="360" w:lineRule="auto"/>
        <w:jc w:val="both"/>
        <w:rPr>
          <w:rFonts w:ascii="Arial" w:hAnsi="Arial" w:cs="Arial"/>
          <w:sz w:val="22"/>
          <w:szCs w:val="22"/>
        </w:rPr>
      </w:pPr>
    </w:p>
    <w:p w14:paraId="486FF2B3" w14:textId="77777777" w:rsidR="00DD6025" w:rsidRPr="00EE12ED" w:rsidRDefault="00C223D9">
      <w:pPr>
        <w:spacing w:line="360" w:lineRule="auto"/>
        <w:jc w:val="both"/>
        <w:rPr>
          <w:rFonts w:ascii="Arial" w:hAnsi="Arial" w:cs="Arial"/>
          <w:b/>
          <w:bCs/>
          <w:sz w:val="22"/>
          <w:szCs w:val="22"/>
        </w:rPr>
      </w:pPr>
      <w:r w:rsidRPr="00EE12ED">
        <w:rPr>
          <w:rFonts w:ascii="Arial" w:hAnsi="Arial" w:cs="Arial"/>
          <w:b/>
          <w:bCs/>
          <w:sz w:val="22"/>
          <w:szCs w:val="22"/>
        </w:rPr>
        <w:t>Plazo de conservación:</w:t>
      </w:r>
    </w:p>
    <w:p w14:paraId="09BE9EBD" w14:textId="1AFC86F6" w:rsidR="00DD6025" w:rsidRPr="00EE12ED" w:rsidRDefault="00C223D9">
      <w:pPr>
        <w:spacing w:line="360" w:lineRule="auto"/>
        <w:jc w:val="both"/>
        <w:rPr>
          <w:rFonts w:ascii="Arial" w:hAnsi="Arial" w:cs="Arial"/>
          <w:sz w:val="22"/>
          <w:szCs w:val="22"/>
        </w:rPr>
      </w:pPr>
      <w:r w:rsidRPr="00EE12ED">
        <w:rPr>
          <w:rFonts w:ascii="Arial" w:hAnsi="Arial" w:cs="Arial"/>
          <w:sz w:val="22"/>
          <w:szCs w:val="22"/>
        </w:rPr>
        <w:t>Una vez finalizad</w:t>
      </w:r>
      <w:r w:rsidR="00DA275A">
        <w:rPr>
          <w:rFonts w:ascii="Arial" w:hAnsi="Arial" w:cs="Arial"/>
          <w:sz w:val="22"/>
          <w:szCs w:val="22"/>
        </w:rPr>
        <w:t>a la campaña</w:t>
      </w:r>
      <w:r w:rsidRPr="00EE12ED">
        <w:rPr>
          <w:rFonts w:ascii="Arial" w:hAnsi="Arial" w:cs="Arial"/>
          <w:sz w:val="22"/>
          <w:szCs w:val="22"/>
        </w:rPr>
        <w:t>, serán borrados los datos de las personas no agraciadas, conservándose únicamente los relativos a la identificación de las personas premiadas durante los plazos legales previstos en la legislación tributaria.</w:t>
      </w:r>
    </w:p>
    <w:p w14:paraId="70DC66BD" w14:textId="77777777" w:rsidR="00DD6025" w:rsidRPr="00EE12ED" w:rsidRDefault="00DD6025">
      <w:pPr>
        <w:spacing w:line="360" w:lineRule="auto"/>
        <w:rPr>
          <w:rFonts w:ascii="Arial" w:hAnsi="Arial" w:cs="Arial"/>
          <w:b/>
          <w:bCs/>
          <w:sz w:val="22"/>
          <w:szCs w:val="22"/>
        </w:rPr>
      </w:pPr>
    </w:p>
    <w:p w14:paraId="525E55B3" w14:textId="77777777" w:rsidR="00DD6025" w:rsidRDefault="00C223D9">
      <w:pPr>
        <w:spacing w:line="360" w:lineRule="auto"/>
        <w:rPr>
          <w:rFonts w:ascii="Arial" w:hAnsi="Arial" w:cs="Arial"/>
          <w:b/>
          <w:bCs/>
          <w:sz w:val="22"/>
          <w:szCs w:val="22"/>
        </w:rPr>
      </w:pPr>
      <w:r>
        <w:rPr>
          <w:rFonts w:ascii="Arial" w:hAnsi="Arial" w:cs="Arial"/>
          <w:b/>
          <w:bCs/>
          <w:sz w:val="22"/>
          <w:szCs w:val="22"/>
        </w:rPr>
        <w:t>Información Adicional y Ejercicio de Derechos</w:t>
      </w:r>
    </w:p>
    <w:p w14:paraId="080A8361" w14:textId="77777777" w:rsidR="00DD6025" w:rsidRDefault="00C223D9">
      <w:pPr>
        <w:spacing w:line="360" w:lineRule="auto"/>
      </w:pPr>
      <w:r>
        <w:rPr>
          <w:rFonts w:ascii="Arial" w:hAnsi="Arial" w:cs="Arial"/>
          <w:b/>
          <w:bCs/>
          <w:sz w:val="22"/>
          <w:szCs w:val="22"/>
        </w:rPr>
        <w:t xml:space="preserve">Los interesados podrán consultar la información adicional en materia de protección </w:t>
      </w:r>
      <w:r>
        <w:rPr>
          <w:rFonts w:ascii="Arial" w:hAnsi="Arial" w:cs="Arial"/>
          <w:b/>
          <w:bCs/>
          <w:sz w:val="22"/>
          <w:szCs w:val="22"/>
        </w:rPr>
        <w:lastRenderedPageBreak/>
        <w:t xml:space="preserve">de datos en las oficinas municipales (Registro General), o en la página web municipal </w:t>
      </w:r>
      <w:hyperlink r:id="rId11">
        <w:r>
          <w:rPr>
            <w:rStyle w:val="EnlacedeInternet"/>
            <w:rFonts w:ascii="Arial" w:hAnsi="Arial" w:cs="Arial"/>
            <w:b/>
            <w:bCs/>
            <w:sz w:val="22"/>
            <w:szCs w:val="22"/>
          </w:rPr>
          <w:t>https://www.alpedrete.es/</w:t>
        </w:r>
      </w:hyperlink>
      <w:r>
        <w:rPr>
          <w:rFonts w:ascii="Arial" w:hAnsi="Arial" w:cs="Arial"/>
          <w:b/>
          <w:bCs/>
          <w:sz w:val="22"/>
          <w:szCs w:val="22"/>
        </w:rPr>
        <w:t xml:space="preserve"> .</w:t>
      </w:r>
    </w:p>
    <w:p w14:paraId="165EE16E" w14:textId="77777777" w:rsidR="00DD6025" w:rsidRDefault="00C223D9">
      <w:pPr>
        <w:spacing w:line="360" w:lineRule="auto"/>
      </w:pPr>
      <w:r>
        <w:rPr>
          <w:rFonts w:ascii="Arial" w:hAnsi="Arial" w:cs="Arial"/>
          <w:b/>
          <w:bCs/>
          <w:sz w:val="22"/>
          <w:szCs w:val="22"/>
        </w:rPr>
        <w:t xml:space="preserve">Así mismo podrá dirigirse al correo </w:t>
      </w:r>
      <w:hyperlink r:id="rId12">
        <w:r>
          <w:rPr>
            <w:rStyle w:val="EnlacedeInternet"/>
            <w:rFonts w:ascii="Arial" w:hAnsi="Arial" w:cs="Arial"/>
            <w:b/>
            <w:bCs/>
            <w:sz w:val="22"/>
            <w:szCs w:val="22"/>
          </w:rPr>
          <w:t>dpd@alpedrete.es</w:t>
        </w:r>
      </w:hyperlink>
      <w:r>
        <w:rPr>
          <w:rFonts w:ascii="Arial" w:hAnsi="Arial" w:cs="Arial"/>
          <w:b/>
          <w:bCs/>
          <w:sz w:val="22"/>
          <w:szCs w:val="22"/>
        </w:rPr>
        <w:t xml:space="preserve"> en el ejercicio de sus derechos.</w:t>
      </w:r>
    </w:p>
    <w:p w14:paraId="50FAED7C" w14:textId="77777777" w:rsidR="00DD6025" w:rsidRDefault="00DD6025">
      <w:pPr>
        <w:widowControl/>
        <w:suppressAutoHyphens w:val="0"/>
        <w:spacing w:after="200" w:line="276" w:lineRule="auto"/>
      </w:pPr>
    </w:p>
    <w:sectPr w:rsidR="00DD6025">
      <w:headerReference w:type="default" r:id="rId13"/>
      <w:footerReference w:type="default" r:id="rId14"/>
      <w:pgSz w:w="11906" w:h="16838"/>
      <w:pgMar w:top="2552"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078F" w14:textId="77777777" w:rsidR="003843CB" w:rsidRDefault="003843CB">
      <w:r>
        <w:separator/>
      </w:r>
    </w:p>
  </w:endnote>
  <w:endnote w:type="continuationSeparator" w:id="0">
    <w:p w14:paraId="62BB40FB" w14:textId="77777777" w:rsidR="003843CB" w:rsidRDefault="0038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DC3" w14:textId="77777777" w:rsidR="00DD6025" w:rsidRDefault="00C223D9">
    <w:pPr>
      <w:pStyle w:val="Piedepgina"/>
      <w:jc w:val="center"/>
    </w:pPr>
    <w:r>
      <w:rPr>
        <w:rFonts w:ascii="Arial" w:hAnsi="Arial" w:cs="Arial"/>
        <w:b/>
        <w:sz w:val="22"/>
      </w:rPr>
      <w:fldChar w:fldCharType="begin"/>
    </w:r>
    <w:r>
      <w:rPr>
        <w:rFonts w:ascii="Arial" w:hAnsi="Arial" w:cs="Arial"/>
        <w:b/>
        <w:sz w:val="22"/>
      </w:rPr>
      <w:instrText>PAGE</w:instrText>
    </w:r>
    <w:r>
      <w:rPr>
        <w:rFonts w:ascii="Arial" w:hAnsi="Arial" w:cs="Arial"/>
        <w:b/>
        <w:sz w:val="22"/>
      </w:rPr>
      <w:fldChar w:fldCharType="separate"/>
    </w:r>
    <w:r>
      <w:rPr>
        <w:rFonts w:ascii="Arial" w:hAnsi="Arial" w:cs="Arial"/>
        <w:b/>
        <w:sz w:val="22"/>
      </w:rPr>
      <w:t>2</w:t>
    </w:r>
    <w:r>
      <w:rPr>
        <w:rFonts w:ascii="Arial" w:hAnsi="Arial" w:cs="Arial"/>
        <w:b/>
        <w:sz w:val="22"/>
      </w:rPr>
      <w:fldChar w:fldCharType="end"/>
    </w:r>
  </w:p>
  <w:p w14:paraId="6F229B1B" w14:textId="77777777" w:rsidR="00DD6025" w:rsidRDefault="00DD6025">
    <w:pPr>
      <w:pStyle w:val="Piedepgina"/>
      <w:tabs>
        <w:tab w:val="clear" w:pos="4252"/>
        <w:tab w:val="center"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CF18" w14:textId="77777777" w:rsidR="003843CB" w:rsidRDefault="003843CB">
      <w:r>
        <w:separator/>
      </w:r>
    </w:p>
  </w:footnote>
  <w:footnote w:type="continuationSeparator" w:id="0">
    <w:p w14:paraId="020A5D0F" w14:textId="77777777" w:rsidR="003843CB" w:rsidRDefault="0038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7606" w14:textId="77777777" w:rsidR="00DD6025" w:rsidRDefault="00C223D9">
    <w:pPr>
      <w:pStyle w:val="Encabezado"/>
      <w:tabs>
        <w:tab w:val="clear" w:pos="8504"/>
      </w:tabs>
      <w:ind w:left="-900"/>
      <w:jc w:val="right"/>
      <w:rPr>
        <w:rFonts w:ascii="Arial" w:hAnsi="Arial" w:cs="Arial"/>
        <w:sz w:val="18"/>
        <w:szCs w:val="18"/>
      </w:rPr>
    </w:pPr>
    <w:r>
      <w:rPr>
        <w:noProof/>
      </w:rPr>
      <w:drawing>
        <wp:anchor distT="0" distB="0" distL="0" distR="0" simplePos="0" relativeHeight="5" behindDoc="1" locked="0" layoutInCell="1" allowOverlap="1" wp14:anchorId="76187638" wp14:editId="237C2C38">
          <wp:simplePos x="0" y="0"/>
          <wp:positionH relativeFrom="column">
            <wp:posOffset>-228600</wp:posOffset>
          </wp:positionH>
          <wp:positionV relativeFrom="paragraph">
            <wp:posOffset>-201295</wp:posOffset>
          </wp:positionV>
          <wp:extent cx="2057400" cy="1143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2057400" cy="1143000"/>
                  </a:xfrm>
                  <a:prstGeom prst="rect">
                    <a:avLst/>
                  </a:prstGeom>
                </pic:spPr>
              </pic:pic>
            </a:graphicData>
          </a:graphic>
        </wp:anchor>
      </w:drawing>
    </w:r>
    <w:r>
      <w:rPr>
        <w:rFonts w:ascii="Arial" w:hAnsi="Arial" w:cs="Arial"/>
        <w:sz w:val="18"/>
        <w:szCs w:val="18"/>
      </w:rPr>
      <w:t xml:space="preserve"> </w:t>
    </w:r>
    <w:r>
      <w:rPr>
        <w:rFonts w:ascii="Arial" w:hAnsi="Arial" w:cs="Arial"/>
        <w:sz w:val="18"/>
        <w:szCs w:val="18"/>
      </w:rPr>
      <w:tab/>
    </w:r>
  </w:p>
  <w:p w14:paraId="594B72DC" w14:textId="77777777" w:rsidR="00DD6025" w:rsidRDefault="00C223D9">
    <w:pPr>
      <w:pStyle w:val="Encabezado"/>
      <w:tabs>
        <w:tab w:val="clear" w:pos="8504"/>
      </w:tabs>
      <w:ind w:left="-900"/>
      <w:jc w:val="right"/>
      <w:rPr>
        <w:rFonts w:ascii="Arial" w:hAnsi="Arial" w:cs="Arial"/>
        <w:sz w:val="18"/>
        <w:szCs w:val="18"/>
      </w:rPr>
    </w:pPr>
    <w:r>
      <w:rPr>
        <w:rFonts w:ascii="Arial" w:hAnsi="Arial" w:cs="Arial"/>
        <w:sz w:val="18"/>
        <w:szCs w:val="18"/>
      </w:rPr>
      <w:t>PLAZA DE LA VILLA, Nº 1</w:t>
    </w:r>
  </w:p>
  <w:p w14:paraId="3E8241FB" w14:textId="77777777" w:rsidR="00DD6025" w:rsidRDefault="00C223D9">
    <w:pPr>
      <w:pStyle w:val="Encabezado"/>
      <w:jc w:val="right"/>
      <w:rPr>
        <w:rFonts w:ascii="Arial" w:hAnsi="Arial" w:cs="Arial"/>
        <w:sz w:val="18"/>
        <w:szCs w:val="18"/>
      </w:rPr>
    </w:pPr>
    <w:r>
      <w:rPr>
        <w:rFonts w:ascii="Arial" w:hAnsi="Arial" w:cs="Arial"/>
        <w:sz w:val="18"/>
        <w:szCs w:val="18"/>
      </w:rPr>
      <w:t>Tel.: 91 857 21 90</w:t>
    </w:r>
  </w:p>
  <w:p w14:paraId="262A0EC8" w14:textId="77777777" w:rsidR="00DD6025" w:rsidRDefault="00C223D9">
    <w:pPr>
      <w:pStyle w:val="Encabezado"/>
      <w:jc w:val="right"/>
      <w:rPr>
        <w:rFonts w:ascii="Arial" w:hAnsi="Arial" w:cs="Arial"/>
        <w:sz w:val="18"/>
        <w:szCs w:val="18"/>
      </w:rPr>
    </w:pPr>
    <w:r>
      <w:rPr>
        <w:rFonts w:ascii="Arial" w:hAnsi="Arial" w:cs="Arial"/>
        <w:sz w:val="18"/>
        <w:szCs w:val="18"/>
      </w:rPr>
      <w:t>Fax: 91 857 16 73</w:t>
    </w:r>
  </w:p>
  <w:p w14:paraId="3685C4E8" w14:textId="77777777" w:rsidR="00DD6025" w:rsidRDefault="00C223D9">
    <w:pPr>
      <w:pStyle w:val="Encabezado"/>
      <w:jc w:val="right"/>
      <w:rPr>
        <w:rFonts w:ascii="Arial" w:hAnsi="Arial" w:cs="Arial"/>
        <w:sz w:val="18"/>
        <w:szCs w:val="18"/>
      </w:rPr>
    </w:pPr>
    <w:r>
      <w:rPr>
        <w:rFonts w:ascii="Arial" w:hAnsi="Arial" w:cs="Arial"/>
        <w:sz w:val="18"/>
        <w:szCs w:val="18"/>
      </w:rPr>
      <w:t>28430 ALPEDRETE (MADRID)</w:t>
    </w:r>
  </w:p>
  <w:p w14:paraId="44DFBF3D" w14:textId="77777777" w:rsidR="00DD6025" w:rsidRDefault="00DD6025">
    <w:pPr>
      <w:pStyle w:val="Encabezado"/>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423"/>
    <w:multiLevelType w:val="multilevel"/>
    <w:tmpl w:val="F85ED3A4"/>
    <w:lvl w:ilvl="0">
      <w:start w:val="1"/>
      <w:numFmt w:val="none"/>
      <w:pStyle w:val="Ttulo1"/>
      <w:suff w:val="nothing"/>
      <w:lvlText w:val=""/>
      <w:lvlJc w:val="left"/>
      <w:pPr>
        <w:ind w:left="0" w:firstLine="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84D1A05"/>
    <w:multiLevelType w:val="hybridMultilevel"/>
    <w:tmpl w:val="84D45C5A"/>
    <w:lvl w:ilvl="0" w:tplc="ADE6CE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5A5DF1"/>
    <w:multiLevelType w:val="hybridMultilevel"/>
    <w:tmpl w:val="3992003E"/>
    <w:lvl w:ilvl="0" w:tplc="D00CDD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1718892">
    <w:abstractNumId w:val="0"/>
  </w:num>
  <w:num w:numId="2" w16cid:durableId="280958962">
    <w:abstractNumId w:val="1"/>
  </w:num>
  <w:num w:numId="3" w16cid:durableId="98482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25"/>
    <w:rsid w:val="00053E8D"/>
    <w:rsid w:val="00064417"/>
    <w:rsid w:val="000734CE"/>
    <w:rsid w:val="00075C5C"/>
    <w:rsid w:val="00084F29"/>
    <w:rsid w:val="00093121"/>
    <w:rsid w:val="000D7AA7"/>
    <w:rsid w:val="000F004E"/>
    <w:rsid w:val="001537D2"/>
    <w:rsid w:val="00180D14"/>
    <w:rsid w:val="00186C2B"/>
    <w:rsid w:val="001A2886"/>
    <w:rsid w:val="001E29EE"/>
    <w:rsid w:val="0021769B"/>
    <w:rsid w:val="002177A1"/>
    <w:rsid w:val="0023592D"/>
    <w:rsid w:val="00292CA4"/>
    <w:rsid w:val="002D35F2"/>
    <w:rsid w:val="00300E56"/>
    <w:rsid w:val="00306C02"/>
    <w:rsid w:val="00316B07"/>
    <w:rsid w:val="00322256"/>
    <w:rsid w:val="003334A5"/>
    <w:rsid w:val="003843CB"/>
    <w:rsid w:val="003C07C8"/>
    <w:rsid w:val="003F2F80"/>
    <w:rsid w:val="00401C8D"/>
    <w:rsid w:val="00421FA8"/>
    <w:rsid w:val="004308AC"/>
    <w:rsid w:val="00451245"/>
    <w:rsid w:val="0045522A"/>
    <w:rsid w:val="004745E5"/>
    <w:rsid w:val="00474959"/>
    <w:rsid w:val="004B4902"/>
    <w:rsid w:val="004D41EE"/>
    <w:rsid w:val="004E0F83"/>
    <w:rsid w:val="004F262C"/>
    <w:rsid w:val="0055766E"/>
    <w:rsid w:val="00561AB2"/>
    <w:rsid w:val="0057748C"/>
    <w:rsid w:val="00592995"/>
    <w:rsid w:val="005A49C6"/>
    <w:rsid w:val="00634FE2"/>
    <w:rsid w:val="0063719C"/>
    <w:rsid w:val="00651F45"/>
    <w:rsid w:val="006B254F"/>
    <w:rsid w:val="006C360A"/>
    <w:rsid w:val="006F39E3"/>
    <w:rsid w:val="006F6B3D"/>
    <w:rsid w:val="00706147"/>
    <w:rsid w:val="00767D00"/>
    <w:rsid w:val="00794663"/>
    <w:rsid w:val="00796BD2"/>
    <w:rsid w:val="007D09A3"/>
    <w:rsid w:val="007D57DF"/>
    <w:rsid w:val="007E62A9"/>
    <w:rsid w:val="007F4580"/>
    <w:rsid w:val="007F6B07"/>
    <w:rsid w:val="0083132F"/>
    <w:rsid w:val="008564CD"/>
    <w:rsid w:val="00880756"/>
    <w:rsid w:val="008859B9"/>
    <w:rsid w:val="008C5FA7"/>
    <w:rsid w:val="008D0D4E"/>
    <w:rsid w:val="008D3700"/>
    <w:rsid w:val="009300F5"/>
    <w:rsid w:val="009308BD"/>
    <w:rsid w:val="009456AE"/>
    <w:rsid w:val="009A3DAE"/>
    <w:rsid w:val="009F626E"/>
    <w:rsid w:val="00A17480"/>
    <w:rsid w:val="00A41B3E"/>
    <w:rsid w:val="00AB2ADC"/>
    <w:rsid w:val="00AC34C4"/>
    <w:rsid w:val="00B05081"/>
    <w:rsid w:val="00B52656"/>
    <w:rsid w:val="00B937E2"/>
    <w:rsid w:val="00BA1624"/>
    <w:rsid w:val="00BB5DD6"/>
    <w:rsid w:val="00BD0E4B"/>
    <w:rsid w:val="00BE1904"/>
    <w:rsid w:val="00BE3B69"/>
    <w:rsid w:val="00C02B11"/>
    <w:rsid w:val="00C223D9"/>
    <w:rsid w:val="00C465A1"/>
    <w:rsid w:val="00C6137B"/>
    <w:rsid w:val="00C773BA"/>
    <w:rsid w:val="00C966AA"/>
    <w:rsid w:val="00CA4E9C"/>
    <w:rsid w:val="00CB6856"/>
    <w:rsid w:val="00D023D6"/>
    <w:rsid w:val="00D0471E"/>
    <w:rsid w:val="00D076EE"/>
    <w:rsid w:val="00D65C45"/>
    <w:rsid w:val="00DA275A"/>
    <w:rsid w:val="00DD6025"/>
    <w:rsid w:val="00DF57D1"/>
    <w:rsid w:val="00DF722B"/>
    <w:rsid w:val="00E343A1"/>
    <w:rsid w:val="00E37AD3"/>
    <w:rsid w:val="00E46B0D"/>
    <w:rsid w:val="00E50BA2"/>
    <w:rsid w:val="00EB3DEE"/>
    <w:rsid w:val="00EB7C22"/>
    <w:rsid w:val="00EC0665"/>
    <w:rsid w:val="00EC3046"/>
    <w:rsid w:val="00EE12ED"/>
    <w:rsid w:val="00F56024"/>
    <w:rsid w:val="00F7637D"/>
    <w:rsid w:val="00F96883"/>
    <w:rsid w:val="00FB66D2"/>
    <w:rsid w:val="00FE3E2D"/>
    <w:rsid w:val="00FE60A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C53F"/>
  <w15:docId w15:val="{9E516F1B-6857-43B5-8DA2-36540E67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3F"/>
    <w:pPr>
      <w:widowControl w:val="0"/>
      <w:suppressAutoHyphens/>
    </w:pPr>
    <w:rPr>
      <w:rFonts w:ascii="Courier New" w:hAnsi="Courier New"/>
      <w:szCs w:val="20"/>
    </w:rPr>
  </w:style>
  <w:style w:type="paragraph" w:styleId="Ttulo1">
    <w:name w:val="heading 1"/>
    <w:basedOn w:val="Normal"/>
    <w:next w:val="Normal"/>
    <w:link w:val="Ttulo1Car"/>
    <w:uiPriority w:val="99"/>
    <w:qFormat/>
    <w:rsid w:val="000601BF"/>
    <w:pPr>
      <w:keepNext/>
      <w:widowControl/>
      <w:numPr>
        <w:numId w:val="1"/>
      </w:numPr>
      <w:jc w:val="center"/>
      <w:outlineLvl w:val="0"/>
    </w:pPr>
    <w:rPr>
      <w:rFonts w:ascii="Comic Sans MS" w:hAnsi="Comic Sans MS"/>
      <w:b/>
      <w:sz w:val="40"/>
      <w:lang w:val="es-ES_tradnl" w:eastAsia="ar-SA"/>
    </w:rPr>
  </w:style>
  <w:style w:type="paragraph" w:styleId="Ttulo5">
    <w:name w:val="heading 5"/>
    <w:basedOn w:val="Normal"/>
    <w:next w:val="Normal"/>
    <w:link w:val="Ttulo5Car"/>
    <w:uiPriority w:val="99"/>
    <w:qFormat/>
    <w:rsid w:val="0003683B"/>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0601BF"/>
    <w:pPr>
      <w:keepNext/>
      <w:widowControl/>
      <w:outlineLvl w:val="5"/>
    </w:pPr>
    <w:rPr>
      <w:rFonts w:ascii="Comic Sans MS" w:hAnsi="Comic Sans MS"/>
      <w:b/>
      <w:sz w:val="32"/>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B73420"/>
    <w:rPr>
      <w:rFonts w:ascii="Cambria" w:hAnsi="Cambria" w:cs="Times New Roman"/>
      <w:b/>
      <w:bCs/>
      <w:kern w:val="2"/>
      <w:sz w:val="32"/>
      <w:szCs w:val="32"/>
    </w:rPr>
  </w:style>
  <w:style w:type="character" w:customStyle="1" w:styleId="Ttulo5Car">
    <w:name w:val="Título 5 Car"/>
    <w:basedOn w:val="Fuentedeprrafopredeter"/>
    <w:link w:val="Ttulo5"/>
    <w:uiPriority w:val="99"/>
    <w:qFormat/>
    <w:locked/>
    <w:rsid w:val="0003683B"/>
    <w:rPr>
      <w:rFonts w:ascii="Calibri" w:hAnsi="Calibri" w:cs="Times New Roman"/>
      <w:b/>
      <w:bCs/>
      <w:i/>
      <w:iCs/>
      <w:sz w:val="26"/>
      <w:szCs w:val="26"/>
    </w:rPr>
  </w:style>
  <w:style w:type="character" w:customStyle="1" w:styleId="Ttulo6Car">
    <w:name w:val="Título 6 Car"/>
    <w:basedOn w:val="Fuentedeprrafopredeter"/>
    <w:link w:val="Ttulo6"/>
    <w:uiPriority w:val="99"/>
    <w:semiHidden/>
    <w:qFormat/>
    <w:locked/>
    <w:rsid w:val="00B73420"/>
    <w:rPr>
      <w:rFonts w:ascii="Calibri" w:hAnsi="Calibri" w:cs="Times New Roman"/>
      <w:b/>
      <w:bCs/>
    </w:rPr>
  </w:style>
  <w:style w:type="character" w:customStyle="1" w:styleId="EncabezadoCar">
    <w:name w:val="Encabezado Car"/>
    <w:basedOn w:val="Fuentedeprrafopredeter"/>
    <w:link w:val="Encabezado"/>
    <w:uiPriority w:val="99"/>
    <w:semiHidden/>
    <w:qFormat/>
    <w:locked/>
    <w:rsid w:val="00B73420"/>
    <w:rPr>
      <w:rFonts w:ascii="Courier New" w:hAnsi="Courier New" w:cs="Times New Roman"/>
      <w:sz w:val="20"/>
      <w:szCs w:val="20"/>
    </w:rPr>
  </w:style>
  <w:style w:type="character" w:customStyle="1" w:styleId="PiedepginaCar">
    <w:name w:val="Pie de página Car"/>
    <w:basedOn w:val="Fuentedeprrafopredeter"/>
    <w:link w:val="Piedepgina"/>
    <w:uiPriority w:val="99"/>
    <w:qFormat/>
    <w:locked/>
    <w:rsid w:val="00B73420"/>
    <w:rPr>
      <w:rFonts w:ascii="Courier New" w:hAnsi="Courier New" w:cs="Times New Roman"/>
      <w:sz w:val="20"/>
      <w:szCs w:val="20"/>
    </w:rPr>
  </w:style>
  <w:style w:type="character" w:customStyle="1" w:styleId="TextoindependienteCar">
    <w:name w:val="Texto independiente Car"/>
    <w:basedOn w:val="Fuentedeprrafopredeter"/>
    <w:link w:val="Textoindependiente"/>
    <w:uiPriority w:val="99"/>
    <w:semiHidden/>
    <w:qFormat/>
    <w:locked/>
    <w:rsid w:val="00B73420"/>
    <w:rPr>
      <w:rFonts w:ascii="Courier New" w:hAnsi="Courier New" w:cs="Times New Roman"/>
      <w:sz w:val="20"/>
      <w:szCs w:val="20"/>
    </w:rPr>
  </w:style>
  <w:style w:type="character" w:customStyle="1" w:styleId="Textoindependiente2Car">
    <w:name w:val="Texto independiente 2 Car"/>
    <w:basedOn w:val="Fuentedeprrafopredeter"/>
    <w:link w:val="Textoindependiente2"/>
    <w:uiPriority w:val="99"/>
    <w:semiHidden/>
    <w:qFormat/>
    <w:locked/>
    <w:rsid w:val="00B73420"/>
    <w:rPr>
      <w:rFonts w:ascii="Courier New" w:hAnsi="Courier New" w:cs="Times New Roman"/>
      <w:sz w:val="20"/>
      <w:szCs w:val="20"/>
    </w:rPr>
  </w:style>
  <w:style w:type="character" w:customStyle="1" w:styleId="EnlacedeInternet">
    <w:name w:val="Enlace de Internet"/>
    <w:basedOn w:val="Fuentedeprrafopredeter"/>
    <w:uiPriority w:val="99"/>
    <w:rsid w:val="00741022"/>
    <w:rPr>
      <w:rFonts w:ascii="Times New Roman" w:hAnsi="Times New Roman" w:cs="Times New Roman"/>
      <w:color w:val="0000FF"/>
      <w:u w:val="single"/>
    </w:rPr>
  </w:style>
  <w:style w:type="character" w:customStyle="1" w:styleId="SangradetextonormalCar">
    <w:name w:val="Sangría de texto normal Car"/>
    <w:basedOn w:val="Fuentedeprrafopredeter"/>
    <w:link w:val="Sangradetextonormal"/>
    <w:uiPriority w:val="99"/>
    <w:semiHidden/>
    <w:qFormat/>
    <w:locked/>
    <w:rsid w:val="00B73420"/>
    <w:rPr>
      <w:rFonts w:ascii="Courier New" w:hAnsi="Courier New" w:cs="Times New Roman"/>
      <w:sz w:val="20"/>
      <w:szCs w:val="20"/>
    </w:rPr>
  </w:style>
  <w:style w:type="character" w:customStyle="1" w:styleId="TextonotapieCar">
    <w:name w:val="Texto nota pie Car"/>
    <w:basedOn w:val="Fuentedeprrafopredeter"/>
    <w:link w:val="Textonotapie"/>
    <w:semiHidden/>
    <w:qFormat/>
    <w:rsid w:val="007935D0"/>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semiHidden/>
    <w:qFormat/>
    <w:rsid w:val="007935D0"/>
    <w:rPr>
      <w:vertAlign w:val="superscript"/>
    </w:rPr>
  </w:style>
  <w:style w:type="character" w:styleId="Refdecomentario">
    <w:name w:val="annotation reference"/>
    <w:basedOn w:val="Fuentedeprrafopredeter"/>
    <w:uiPriority w:val="99"/>
    <w:semiHidden/>
    <w:unhideWhenUsed/>
    <w:qFormat/>
    <w:rsid w:val="00D04E7C"/>
    <w:rPr>
      <w:sz w:val="16"/>
      <w:szCs w:val="16"/>
    </w:rPr>
  </w:style>
  <w:style w:type="character" w:customStyle="1" w:styleId="TextocomentarioCar">
    <w:name w:val="Texto comentario Car"/>
    <w:basedOn w:val="Fuentedeprrafopredeter"/>
    <w:link w:val="Textocomentario"/>
    <w:uiPriority w:val="99"/>
    <w:semiHidden/>
    <w:qFormat/>
    <w:rsid w:val="00D04E7C"/>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qFormat/>
    <w:rsid w:val="00D04E7C"/>
    <w:rPr>
      <w:rFonts w:ascii="Courier New" w:hAnsi="Courier New"/>
      <w:b/>
      <w:bCs/>
      <w:sz w:val="20"/>
      <w:szCs w:val="20"/>
    </w:rPr>
  </w:style>
  <w:style w:type="character" w:customStyle="1" w:styleId="TextodegloboCar">
    <w:name w:val="Texto de globo Car"/>
    <w:basedOn w:val="Fuentedeprrafopredeter"/>
    <w:link w:val="Textodeglobo"/>
    <w:uiPriority w:val="99"/>
    <w:semiHidden/>
    <w:qFormat/>
    <w:rsid w:val="00D04E7C"/>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uiPriority w:val="99"/>
    <w:rsid w:val="009F333F"/>
    <w:pPr>
      <w:jc w:val="center"/>
    </w:pPr>
    <w:rPr>
      <w:sz w:val="24"/>
      <w:szCs w:val="24"/>
      <w:lang w:val="es-ES_tradnl"/>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ceraypie">
    <w:name w:val="Cabecera y pie"/>
    <w:basedOn w:val="Normal"/>
    <w:qFormat/>
  </w:style>
  <w:style w:type="paragraph" w:styleId="Encabezado">
    <w:name w:val="header"/>
    <w:basedOn w:val="Normal"/>
    <w:link w:val="EncabezadoCar"/>
    <w:uiPriority w:val="99"/>
    <w:rsid w:val="00CF6B3E"/>
    <w:pPr>
      <w:tabs>
        <w:tab w:val="center" w:pos="4252"/>
        <w:tab w:val="right" w:pos="8504"/>
      </w:tabs>
    </w:pPr>
  </w:style>
  <w:style w:type="paragraph" w:styleId="Piedepgina">
    <w:name w:val="footer"/>
    <w:basedOn w:val="Normal"/>
    <w:link w:val="PiedepginaCar"/>
    <w:uiPriority w:val="99"/>
    <w:rsid w:val="00CF6B3E"/>
    <w:pPr>
      <w:tabs>
        <w:tab w:val="center" w:pos="4252"/>
        <w:tab w:val="right" w:pos="8504"/>
      </w:tabs>
    </w:pPr>
  </w:style>
  <w:style w:type="paragraph" w:customStyle="1" w:styleId="Textodenotaalfinal">
    <w:name w:val="Texto de nota al final"/>
    <w:basedOn w:val="Normal"/>
    <w:uiPriority w:val="99"/>
    <w:qFormat/>
    <w:rsid w:val="009F333F"/>
    <w:rPr>
      <w:sz w:val="24"/>
      <w:szCs w:val="24"/>
    </w:rPr>
  </w:style>
  <w:style w:type="paragraph" w:customStyle="1" w:styleId="Textoindependiente21">
    <w:name w:val="Texto independiente 21"/>
    <w:basedOn w:val="Normal"/>
    <w:uiPriority w:val="99"/>
    <w:qFormat/>
    <w:rsid w:val="000601BF"/>
    <w:pPr>
      <w:widowControl/>
      <w:jc w:val="both"/>
    </w:pPr>
    <w:rPr>
      <w:rFonts w:ascii="Times New Roman" w:hAnsi="Times New Roman"/>
      <w:sz w:val="24"/>
      <w:lang w:val="es-ES_tradnl" w:eastAsia="ar-SA"/>
    </w:rPr>
  </w:style>
  <w:style w:type="paragraph" w:styleId="Textoindependiente2">
    <w:name w:val="Body Text 2"/>
    <w:basedOn w:val="Normal"/>
    <w:link w:val="Textoindependiente2Car"/>
    <w:uiPriority w:val="99"/>
    <w:qFormat/>
    <w:rsid w:val="00741022"/>
    <w:pPr>
      <w:spacing w:after="120" w:line="480" w:lineRule="auto"/>
    </w:pPr>
  </w:style>
  <w:style w:type="paragraph" w:styleId="Sangradetextonormal">
    <w:name w:val="Body Text Indent"/>
    <w:basedOn w:val="Normal"/>
    <w:link w:val="SangradetextonormalCar"/>
    <w:uiPriority w:val="99"/>
    <w:rsid w:val="00822319"/>
    <w:pPr>
      <w:spacing w:after="120"/>
      <w:ind w:left="283"/>
    </w:pPr>
  </w:style>
  <w:style w:type="paragraph" w:customStyle="1" w:styleId="Predeterminado">
    <w:name w:val="Predeterminado"/>
    <w:uiPriority w:val="99"/>
    <w:qFormat/>
    <w:rsid w:val="00EB6AE1"/>
    <w:pPr>
      <w:widowControl w:val="0"/>
      <w:tabs>
        <w:tab w:val="left" w:pos="708"/>
      </w:tabs>
      <w:suppressAutoHyphens/>
      <w:spacing w:line="100" w:lineRule="atLeast"/>
    </w:pPr>
    <w:rPr>
      <w:szCs w:val="20"/>
    </w:rPr>
  </w:style>
  <w:style w:type="paragraph" w:styleId="Prrafodelista">
    <w:name w:val="List Paragraph"/>
    <w:basedOn w:val="Normal"/>
    <w:uiPriority w:val="99"/>
    <w:qFormat/>
    <w:rsid w:val="0003683B"/>
    <w:pPr>
      <w:ind w:left="708"/>
    </w:pPr>
  </w:style>
  <w:style w:type="paragraph" w:styleId="Textonotapie">
    <w:name w:val="footnote text"/>
    <w:basedOn w:val="Normal"/>
    <w:link w:val="TextonotapieCar"/>
    <w:semiHidden/>
    <w:rsid w:val="007935D0"/>
    <w:pPr>
      <w:widowControl/>
      <w:suppressAutoHyphens w:val="0"/>
    </w:pPr>
    <w:rPr>
      <w:rFonts w:ascii="Times New Roman" w:hAnsi="Times New Roman"/>
    </w:rPr>
  </w:style>
  <w:style w:type="paragraph" w:styleId="Textocomentario">
    <w:name w:val="annotation text"/>
    <w:basedOn w:val="Normal"/>
    <w:link w:val="TextocomentarioCar"/>
    <w:uiPriority w:val="99"/>
    <w:semiHidden/>
    <w:unhideWhenUsed/>
    <w:qFormat/>
    <w:rsid w:val="00D04E7C"/>
  </w:style>
  <w:style w:type="paragraph" w:styleId="Asuntodelcomentario">
    <w:name w:val="annotation subject"/>
    <w:basedOn w:val="Textocomentario"/>
    <w:next w:val="Textocomentario"/>
    <w:link w:val="AsuntodelcomentarioCar"/>
    <w:uiPriority w:val="99"/>
    <w:semiHidden/>
    <w:unhideWhenUsed/>
    <w:qFormat/>
    <w:rsid w:val="00D04E7C"/>
    <w:rPr>
      <w:b/>
      <w:bCs/>
    </w:rPr>
  </w:style>
  <w:style w:type="paragraph" w:styleId="Textodeglobo">
    <w:name w:val="Balloon Text"/>
    <w:basedOn w:val="Normal"/>
    <w:link w:val="TextodegloboCar"/>
    <w:uiPriority w:val="99"/>
    <w:semiHidden/>
    <w:unhideWhenUsed/>
    <w:qFormat/>
    <w:rsid w:val="00D04E7C"/>
    <w:rPr>
      <w:rFonts w:ascii="Tahoma" w:hAnsi="Tahoma" w:cs="Tahoma"/>
      <w:sz w:val="16"/>
      <w:szCs w:val="16"/>
    </w:rPr>
  </w:style>
  <w:style w:type="character" w:styleId="Hipervnculo">
    <w:name w:val="Hyperlink"/>
    <w:basedOn w:val="Fuentedeprrafopredeter"/>
    <w:uiPriority w:val="99"/>
    <w:unhideWhenUsed/>
    <w:rsid w:val="00651F45"/>
    <w:rPr>
      <w:color w:val="0000FF" w:themeColor="hyperlink"/>
      <w:u w:val="single"/>
    </w:rPr>
  </w:style>
  <w:style w:type="character" w:styleId="Mencinsinresolver">
    <w:name w:val="Unresolved Mention"/>
    <w:basedOn w:val="Fuentedeprrafopredeter"/>
    <w:uiPriority w:val="99"/>
    <w:semiHidden/>
    <w:unhideWhenUsed/>
    <w:rsid w:val="0065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edret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alpedre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pedret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3-eu-west-1.amazonaws.com/pro-public.cosital.vfges.com/content/82466f0d-5cfe-43f9-86dd-ab8e46f345e1.dotx?web=1" TargetMode="External"/><Relationship Id="rId4" Type="http://schemas.openxmlformats.org/officeDocument/2006/relationships/settings" Target="settings.xml"/><Relationship Id="rId9" Type="http://schemas.openxmlformats.org/officeDocument/2006/relationships/hyperlink" Target="http://www.alpedret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5C0E6-ADEB-4D9D-ACA8-E2114F55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Asunto: Quema restos vegetales Av Abedules, 2</vt:lpstr>
    </vt:vector>
  </TitlesOfParts>
  <Company>Endesa</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Quema restos vegetales Av Abedules, 2</dc:title>
  <dc:subject/>
  <dc:creator>Itziar Gonzalez Tanago</dc:creator>
  <dc:description/>
  <cp:lastModifiedBy>dpto20</cp:lastModifiedBy>
  <cp:revision>16</cp:revision>
  <cp:lastPrinted>2021-05-19T07:34:00Z</cp:lastPrinted>
  <dcterms:created xsi:type="dcterms:W3CDTF">2022-07-20T16:37:00Z</dcterms:created>
  <dcterms:modified xsi:type="dcterms:W3CDTF">2023-04-26T17:02:00Z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Endesa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